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BEB7" w14:textId="77777777" w:rsidR="00C4702E" w:rsidRDefault="00C4702E" w:rsidP="00E524FA">
      <w:pPr>
        <w:rPr>
          <w:rFonts w:ascii="Arial" w:hAnsi="Arial" w:cs="Arial"/>
          <w:b/>
          <w:sz w:val="24"/>
          <w:szCs w:val="24"/>
        </w:rPr>
      </w:pPr>
    </w:p>
    <w:p w14:paraId="25B1AB08" w14:textId="57E444CE" w:rsidR="00571260" w:rsidRPr="00403FCE" w:rsidRDefault="00571260" w:rsidP="0008607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03FCE">
        <w:rPr>
          <w:rFonts w:ascii="Arial" w:hAnsi="Arial" w:cs="Arial"/>
          <w:b/>
          <w:sz w:val="24"/>
          <w:szCs w:val="24"/>
          <w:u w:val="single"/>
        </w:rPr>
        <w:t>CARILION CLINIC RHEUMATOLOGY NEW PATIENT REFERRAL FORM</w:t>
      </w:r>
    </w:p>
    <w:p w14:paraId="5F86AB78" w14:textId="3D1D703B" w:rsidR="00C4702E" w:rsidRPr="00403FCE" w:rsidRDefault="00C4702E" w:rsidP="329A3EA5">
      <w:pPr>
        <w:rPr>
          <w:rFonts w:ascii="Arial" w:hAnsi="Arial" w:cs="Arial"/>
          <w:sz w:val="24"/>
          <w:szCs w:val="24"/>
        </w:rPr>
      </w:pPr>
      <w:r w:rsidRPr="329A3EA5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Pr="329A3EA5">
        <w:rPr>
          <w:rFonts w:ascii="Arial" w:hAnsi="Arial" w:cs="Arial"/>
          <w:sz w:val="24"/>
          <w:szCs w:val="24"/>
        </w:rPr>
        <w:t>3 Riverside Circle</w:t>
      </w:r>
      <w:r w:rsidR="65E8AD7C" w:rsidRPr="329A3EA5">
        <w:rPr>
          <w:rFonts w:ascii="Arial" w:hAnsi="Arial" w:cs="Arial"/>
          <w:sz w:val="24"/>
          <w:szCs w:val="24"/>
        </w:rPr>
        <w:t xml:space="preserve"> </w:t>
      </w:r>
      <w:r w:rsidRPr="329A3EA5">
        <w:rPr>
          <w:rFonts w:ascii="Arial" w:hAnsi="Arial" w:cs="Arial"/>
          <w:sz w:val="24"/>
          <w:szCs w:val="24"/>
        </w:rPr>
        <w:t>Roanoke, VA, 24016</w:t>
      </w:r>
      <w:r w:rsidR="12106A8E" w:rsidRPr="329A3EA5">
        <w:rPr>
          <w:rFonts w:ascii="Arial" w:hAnsi="Arial" w:cs="Arial"/>
          <w:sz w:val="24"/>
          <w:szCs w:val="24"/>
        </w:rPr>
        <w:t>, 2</w:t>
      </w:r>
      <w:r w:rsidR="12106A8E" w:rsidRPr="329A3EA5">
        <w:rPr>
          <w:rFonts w:ascii="Arial" w:hAnsi="Arial" w:cs="Arial"/>
          <w:sz w:val="24"/>
          <w:szCs w:val="24"/>
          <w:vertAlign w:val="superscript"/>
        </w:rPr>
        <w:t>nd</w:t>
      </w:r>
      <w:r w:rsidR="12106A8E" w:rsidRPr="329A3EA5">
        <w:rPr>
          <w:rFonts w:ascii="Arial" w:hAnsi="Arial" w:cs="Arial"/>
          <w:sz w:val="24"/>
          <w:szCs w:val="24"/>
        </w:rPr>
        <w:t xml:space="preserve"> Floor</w:t>
      </w:r>
    </w:p>
    <w:p w14:paraId="46E736E2" w14:textId="24FE446F" w:rsidR="00571260" w:rsidRDefault="00C4702E" w:rsidP="4AA2370F">
      <w:pPr>
        <w:ind w:left="2160" w:firstLine="720"/>
        <w:rPr>
          <w:rFonts w:ascii="Arial" w:eastAsia="Arial" w:hAnsi="Arial" w:cs="Arial"/>
        </w:rPr>
      </w:pPr>
      <w:r w:rsidRPr="4AA2370F">
        <w:rPr>
          <w:rFonts w:ascii="Arial" w:hAnsi="Arial" w:cs="Arial"/>
        </w:rPr>
        <w:t xml:space="preserve">  </w:t>
      </w:r>
      <w:r w:rsidR="00571260" w:rsidRPr="4AA2370F">
        <w:rPr>
          <w:rFonts w:ascii="Arial" w:hAnsi="Arial" w:cs="Arial"/>
        </w:rPr>
        <w:t>Phone</w:t>
      </w:r>
      <w:r w:rsidR="005A0065" w:rsidRPr="4AA2370F">
        <w:rPr>
          <w:rFonts w:ascii="Arial" w:hAnsi="Arial" w:cs="Arial"/>
        </w:rPr>
        <w:t xml:space="preserve"> 540-224-5170</w:t>
      </w:r>
      <w:r>
        <w:tab/>
      </w:r>
      <w:r w:rsidR="005A0065" w:rsidRPr="4AA2370F">
        <w:rPr>
          <w:rFonts w:ascii="Arial" w:hAnsi="Arial" w:cs="Arial"/>
        </w:rPr>
        <w:t xml:space="preserve">Fax </w:t>
      </w:r>
      <w:r w:rsidR="5C6085D9" w:rsidRPr="4AA2370F">
        <w:rPr>
          <w:rFonts w:ascii="Arial" w:eastAsia="Arial" w:hAnsi="Arial" w:cs="Arial"/>
          <w:color w:val="000000" w:themeColor="text1"/>
        </w:rPr>
        <w:t>540-301-6439</w:t>
      </w:r>
    </w:p>
    <w:p w14:paraId="3622BF00" w14:textId="77777777" w:rsidR="00686FA7" w:rsidRDefault="00686FA7" w:rsidP="002617E5">
      <w:pPr>
        <w:ind w:left="2160" w:firstLine="720"/>
        <w:rPr>
          <w:rFonts w:ascii="Arial" w:hAnsi="Arial" w:cs="Arial"/>
          <w:bCs/>
        </w:rPr>
      </w:pPr>
    </w:p>
    <w:p w14:paraId="7F16E442" w14:textId="63361E63" w:rsidR="00686FA7" w:rsidRPr="00F16605" w:rsidRDefault="18AF7110" w:rsidP="4AA2370F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4AA2370F">
        <w:rPr>
          <w:rFonts w:ascii="Arial" w:hAnsi="Arial" w:cs="Arial"/>
          <w:i/>
          <w:iCs/>
          <w:sz w:val="20"/>
          <w:szCs w:val="20"/>
        </w:rPr>
        <w:t xml:space="preserve">Please fax </w:t>
      </w:r>
      <w:r w:rsidR="42A2280E" w:rsidRPr="4AA2370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both pages of </w:t>
      </w:r>
      <w:r w:rsidRPr="4AA2370F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this referral form with all pertinent clinic notes, labs, imaging studies, and pathology reports</w:t>
      </w:r>
      <w:r w:rsidRPr="4AA2370F">
        <w:rPr>
          <w:rFonts w:ascii="Arial" w:hAnsi="Arial" w:cs="Arial"/>
          <w:i/>
          <w:iCs/>
          <w:sz w:val="20"/>
          <w:szCs w:val="20"/>
        </w:rPr>
        <w:t xml:space="preserve"> to </w:t>
      </w:r>
      <w:r w:rsidR="523B7329" w:rsidRPr="4AA2370F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540-301-6439</w:t>
      </w:r>
      <w:r w:rsidRPr="4AA2370F">
        <w:rPr>
          <w:rFonts w:ascii="Arial" w:hAnsi="Arial" w:cs="Arial"/>
          <w:i/>
          <w:iCs/>
          <w:sz w:val="20"/>
          <w:szCs w:val="20"/>
        </w:rPr>
        <w:t>. This information is required before a provider w</w:t>
      </w:r>
      <w:r w:rsidR="424F7201" w:rsidRPr="4AA2370F">
        <w:rPr>
          <w:rFonts w:ascii="Arial" w:hAnsi="Arial" w:cs="Arial"/>
          <w:i/>
          <w:iCs/>
          <w:sz w:val="20"/>
          <w:szCs w:val="20"/>
        </w:rPr>
        <w:t>ill consider reviewing</w:t>
      </w:r>
      <w:r w:rsidRPr="4AA2370F">
        <w:rPr>
          <w:rFonts w:ascii="Arial" w:hAnsi="Arial" w:cs="Arial"/>
          <w:i/>
          <w:iCs/>
          <w:sz w:val="20"/>
          <w:szCs w:val="20"/>
        </w:rPr>
        <w:t xml:space="preserve"> your patient’s referral</w:t>
      </w:r>
      <w:r w:rsidR="0C069FCD" w:rsidRPr="4AA2370F">
        <w:rPr>
          <w:rFonts w:ascii="Arial" w:hAnsi="Arial" w:cs="Arial"/>
          <w:i/>
          <w:iCs/>
          <w:sz w:val="20"/>
          <w:szCs w:val="20"/>
        </w:rPr>
        <w:t xml:space="preserve">. Once the referral is reviewed by a physician, if approved, the patient will be contacted for an appointment. </w:t>
      </w:r>
      <w:r w:rsidR="6056CD17" w:rsidRPr="4AA2370F">
        <w:rPr>
          <w:rFonts w:ascii="Arial" w:hAnsi="Arial" w:cs="Arial"/>
          <w:i/>
          <w:iCs/>
          <w:sz w:val="20"/>
          <w:szCs w:val="20"/>
        </w:rPr>
        <w:t>In the event</w:t>
      </w:r>
      <w:r w:rsidR="0C069FCD" w:rsidRPr="4AA2370F">
        <w:rPr>
          <w:rFonts w:ascii="Arial" w:hAnsi="Arial" w:cs="Arial"/>
          <w:i/>
          <w:iCs/>
          <w:sz w:val="20"/>
          <w:szCs w:val="20"/>
        </w:rPr>
        <w:t xml:space="preserve"> </w:t>
      </w:r>
      <w:r w:rsidR="141E3840" w:rsidRPr="4AA2370F">
        <w:rPr>
          <w:rFonts w:ascii="Arial" w:hAnsi="Arial" w:cs="Arial"/>
          <w:i/>
          <w:iCs/>
          <w:sz w:val="20"/>
          <w:szCs w:val="20"/>
        </w:rPr>
        <w:t>the referral is not appropriate for our specialty</w:t>
      </w:r>
      <w:r w:rsidR="0C069FCD" w:rsidRPr="4AA2370F">
        <w:rPr>
          <w:rFonts w:ascii="Arial" w:hAnsi="Arial" w:cs="Arial"/>
          <w:i/>
          <w:iCs/>
          <w:sz w:val="20"/>
          <w:szCs w:val="20"/>
        </w:rPr>
        <w:t xml:space="preserve">, your office </w:t>
      </w:r>
      <w:r w:rsidR="24DA103C" w:rsidRPr="4AA2370F">
        <w:rPr>
          <w:rFonts w:ascii="Arial" w:hAnsi="Arial" w:cs="Arial"/>
          <w:i/>
          <w:iCs/>
          <w:sz w:val="20"/>
          <w:szCs w:val="20"/>
        </w:rPr>
        <w:t xml:space="preserve">will be notified </w:t>
      </w:r>
      <w:r w:rsidR="0C069FCD" w:rsidRPr="4AA2370F">
        <w:rPr>
          <w:rFonts w:ascii="Arial" w:hAnsi="Arial" w:cs="Arial"/>
          <w:i/>
          <w:iCs/>
          <w:sz w:val="20"/>
          <w:szCs w:val="20"/>
        </w:rPr>
        <w:t xml:space="preserve">so that </w:t>
      </w:r>
      <w:r w:rsidR="1F8D9469" w:rsidRPr="4AA2370F">
        <w:rPr>
          <w:rFonts w:ascii="Arial" w:hAnsi="Arial" w:cs="Arial"/>
          <w:i/>
          <w:iCs/>
          <w:sz w:val="20"/>
          <w:szCs w:val="20"/>
        </w:rPr>
        <w:t xml:space="preserve">the </w:t>
      </w:r>
      <w:r w:rsidR="0C069FCD" w:rsidRPr="4AA2370F">
        <w:rPr>
          <w:rFonts w:ascii="Arial" w:hAnsi="Arial" w:cs="Arial"/>
          <w:i/>
          <w:iCs/>
          <w:sz w:val="20"/>
          <w:szCs w:val="20"/>
        </w:rPr>
        <w:t>next steps can be made in the care plan for your patient.</w:t>
      </w:r>
    </w:p>
    <w:p w14:paraId="2F316826" w14:textId="77777777" w:rsidR="0008607C" w:rsidRPr="005360F1" w:rsidRDefault="0008607C" w:rsidP="00571260">
      <w:pPr>
        <w:rPr>
          <w:rFonts w:ascii="Arial" w:hAnsi="Arial" w:cs="Arial"/>
        </w:rPr>
      </w:pPr>
    </w:p>
    <w:p w14:paraId="157550CD" w14:textId="714ABA05" w:rsidR="00571260" w:rsidRPr="005360F1" w:rsidRDefault="714D64C6" w:rsidP="00571260">
      <w:pPr>
        <w:rPr>
          <w:rFonts w:ascii="Arial" w:hAnsi="Arial" w:cs="Arial"/>
        </w:rPr>
      </w:pPr>
      <w:r w:rsidRPr="3B2E4835">
        <w:rPr>
          <w:rFonts w:ascii="Arial" w:hAnsi="Arial" w:cs="Arial"/>
        </w:rPr>
        <w:t xml:space="preserve">PATIENT </w:t>
      </w:r>
      <w:r w:rsidR="18AF7110" w:rsidRPr="3B2E4835">
        <w:rPr>
          <w:rFonts w:ascii="Arial" w:hAnsi="Arial" w:cs="Arial"/>
        </w:rPr>
        <w:t>NAME: _</w:t>
      </w:r>
      <w:r w:rsidRPr="3B2E4835">
        <w:rPr>
          <w:rFonts w:ascii="Arial" w:hAnsi="Arial" w:cs="Arial"/>
        </w:rPr>
        <w:t>_______________________________________</w:t>
      </w:r>
      <w:r w:rsidR="3FAD471D" w:rsidRPr="3B2E4835">
        <w:rPr>
          <w:rFonts w:ascii="Arial" w:hAnsi="Arial" w:cs="Arial"/>
        </w:rPr>
        <w:t>___</w:t>
      </w:r>
      <w:r w:rsidR="6CA3D9BC" w:rsidRPr="3B2E4835">
        <w:rPr>
          <w:rFonts w:ascii="Arial" w:hAnsi="Arial" w:cs="Arial"/>
        </w:rPr>
        <w:t xml:space="preserve"> </w:t>
      </w:r>
      <w:r w:rsidR="18AF7110" w:rsidRPr="3B2E4835">
        <w:rPr>
          <w:rFonts w:ascii="Arial" w:hAnsi="Arial" w:cs="Arial"/>
        </w:rPr>
        <w:t>DOB: _</w:t>
      </w:r>
      <w:r w:rsidR="3FAD471D" w:rsidRPr="3B2E4835">
        <w:rPr>
          <w:rFonts w:ascii="Arial" w:hAnsi="Arial" w:cs="Arial"/>
        </w:rPr>
        <w:t>______________________</w:t>
      </w:r>
    </w:p>
    <w:p w14:paraId="105B5295" w14:textId="4E0B02B3" w:rsidR="005360F1" w:rsidRDefault="00A4009E" w:rsidP="00571260">
      <w:pPr>
        <w:rPr>
          <w:rFonts w:ascii="Arial" w:hAnsi="Arial" w:cs="Arial"/>
        </w:rPr>
      </w:pPr>
      <w:r>
        <w:rPr>
          <w:rFonts w:ascii="Arial" w:hAnsi="Arial" w:cs="Arial"/>
        </w:rPr>
        <w:t>MAILING</w:t>
      </w:r>
      <w:r w:rsidR="00686FA7">
        <w:rPr>
          <w:rFonts w:ascii="Arial" w:hAnsi="Arial" w:cs="Arial"/>
        </w:rPr>
        <w:t xml:space="preserve"> </w:t>
      </w:r>
      <w:r w:rsidR="00686FA7" w:rsidRPr="005360F1">
        <w:rPr>
          <w:rFonts w:ascii="Arial" w:hAnsi="Arial" w:cs="Arial"/>
        </w:rPr>
        <w:t>ADDRESS: _</w:t>
      </w:r>
      <w:r w:rsidR="00571260" w:rsidRPr="005360F1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______________________________</w:t>
      </w:r>
    </w:p>
    <w:p w14:paraId="1852F22B" w14:textId="2D2C4F57" w:rsidR="329A3EA5" w:rsidRDefault="655A984A" w:rsidP="329A3EA5">
      <w:pPr>
        <w:rPr>
          <w:rFonts w:ascii="Arial" w:hAnsi="Arial" w:cs="Arial"/>
        </w:rPr>
      </w:pPr>
      <w:r w:rsidRPr="3B2E4835">
        <w:rPr>
          <w:rFonts w:ascii="Arial" w:hAnsi="Arial" w:cs="Arial"/>
        </w:rPr>
        <w:t>_______________________________________________________</w:t>
      </w:r>
      <w:r w:rsidR="4E490342" w:rsidRPr="3B2E4835">
        <w:rPr>
          <w:rFonts w:ascii="Arial" w:hAnsi="Arial" w:cs="Arial"/>
        </w:rPr>
        <w:t xml:space="preserve"> </w:t>
      </w:r>
      <w:r w:rsidR="18AF7110" w:rsidRPr="3B2E4835">
        <w:rPr>
          <w:rFonts w:ascii="Arial" w:hAnsi="Arial" w:cs="Arial"/>
        </w:rPr>
        <w:t>PHONE: _</w:t>
      </w:r>
      <w:r w:rsidR="714D64C6" w:rsidRPr="3B2E4835">
        <w:rPr>
          <w:rFonts w:ascii="Arial" w:hAnsi="Arial" w:cs="Arial"/>
        </w:rPr>
        <w:t>_______________________</w:t>
      </w:r>
    </w:p>
    <w:p w14:paraId="20A0F331" w14:textId="7411E085" w:rsidR="00571260" w:rsidRDefault="714D64C6" w:rsidP="3B2E4835">
      <w:pPr>
        <w:rPr>
          <w:rFonts w:ascii="Arial" w:hAnsi="Arial" w:cs="Arial"/>
        </w:rPr>
      </w:pPr>
      <w:r w:rsidRPr="3B2E4835">
        <w:rPr>
          <w:rFonts w:ascii="Arial" w:hAnsi="Arial" w:cs="Arial"/>
        </w:rPr>
        <w:t xml:space="preserve">REFERRING </w:t>
      </w:r>
      <w:r w:rsidR="260769BE" w:rsidRPr="3B2E4835">
        <w:rPr>
          <w:rFonts w:ascii="Arial" w:hAnsi="Arial" w:cs="Arial"/>
        </w:rPr>
        <w:t>OFFICE/MD</w:t>
      </w:r>
      <w:r w:rsidR="18AF7110" w:rsidRPr="3B2E4835">
        <w:rPr>
          <w:rFonts w:ascii="Arial" w:hAnsi="Arial" w:cs="Arial"/>
        </w:rPr>
        <w:t>: _</w:t>
      </w:r>
      <w:r w:rsidRPr="3B2E4835">
        <w:rPr>
          <w:rFonts w:ascii="Arial" w:hAnsi="Arial" w:cs="Arial"/>
        </w:rPr>
        <w:t>_____________________________________</w:t>
      </w:r>
      <w:r w:rsidR="5BB8B600" w:rsidRPr="3B2E4835">
        <w:rPr>
          <w:rFonts w:ascii="Arial" w:hAnsi="Arial" w:cs="Arial"/>
        </w:rPr>
        <w:t xml:space="preserve"> </w:t>
      </w:r>
    </w:p>
    <w:p w14:paraId="1D050363" w14:textId="167DBFC2" w:rsidR="00571260" w:rsidRDefault="07F356F2" w:rsidP="00571260">
      <w:pPr>
        <w:rPr>
          <w:rFonts w:ascii="Arial" w:hAnsi="Arial" w:cs="Arial"/>
        </w:rPr>
      </w:pPr>
      <w:r w:rsidRPr="3B2E4835">
        <w:rPr>
          <w:rFonts w:ascii="Arial" w:hAnsi="Arial" w:cs="Arial"/>
        </w:rPr>
        <w:t>PCP: _</w:t>
      </w:r>
      <w:r w:rsidR="714D64C6" w:rsidRPr="3B2E4835">
        <w:rPr>
          <w:rFonts w:ascii="Arial" w:hAnsi="Arial" w:cs="Arial"/>
        </w:rPr>
        <w:t>_____________________</w:t>
      </w:r>
      <w:r w:rsidR="66476846" w:rsidRPr="3B2E4835">
        <w:rPr>
          <w:rFonts w:ascii="Arial" w:hAnsi="Arial" w:cs="Arial"/>
        </w:rPr>
        <w:t>______________________________</w:t>
      </w:r>
      <w:r w:rsidR="714D64C6" w:rsidRPr="3B2E4835">
        <w:rPr>
          <w:rFonts w:ascii="Arial" w:hAnsi="Arial" w:cs="Arial"/>
        </w:rPr>
        <w:t>____</w:t>
      </w:r>
    </w:p>
    <w:p w14:paraId="4EB2C5B0" w14:textId="1B6AAEB0" w:rsidR="001062ED" w:rsidRDefault="6AC69BA9" w:rsidP="00571260">
      <w:pPr>
        <w:rPr>
          <w:rFonts w:ascii="Arial" w:hAnsi="Arial" w:cs="Arial"/>
        </w:rPr>
      </w:pPr>
      <w:r w:rsidRPr="3B2E4835">
        <w:rPr>
          <w:rFonts w:ascii="Arial" w:hAnsi="Arial" w:cs="Arial"/>
        </w:rPr>
        <w:t xml:space="preserve">REFERRING </w:t>
      </w:r>
      <w:r w:rsidR="0705563C" w:rsidRPr="3B2E4835">
        <w:rPr>
          <w:rFonts w:ascii="Arial" w:hAnsi="Arial" w:cs="Arial"/>
        </w:rPr>
        <w:t xml:space="preserve">ADDRESS: </w:t>
      </w:r>
      <w:r w:rsidR="2CD31079" w:rsidRPr="3B2E4835">
        <w:rPr>
          <w:rFonts w:ascii="Arial" w:hAnsi="Arial" w:cs="Arial"/>
        </w:rPr>
        <w:t>___________________________________________________________________</w:t>
      </w:r>
      <w:r w:rsidR="5F8930C5" w:rsidRPr="3B2E4835">
        <w:rPr>
          <w:rFonts w:ascii="Arial" w:hAnsi="Arial" w:cs="Arial"/>
        </w:rPr>
        <w:t xml:space="preserve"> ______________________________________________________________________________</w:t>
      </w:r>
      <w:r w:rsidR="12C12080" w:rsidRPr="3B2E4835">
        <w:rPr>
          <w:rFonts w:ascii="Arial" w:hAnsi="Arial" w:cs="Arial"/>
        </w:rPr>
        <w:t>_________</w:t>
      </w:r>
    </w:p>
    <w:p w14:paraId="7AC5D309" w14:textId="782E919D" w:rsidR="001062ED" w:rsidRPr="005360F1" w:rsidRDefault="24521441" w:rsidP="00571260">
      <w:pPr>
        <w:rPr>
          <w:rFonts w:ascii="Arial" w:hAnsi="Arial" w:cs="Arial"/>
        </w:rPr>
      </w:pPr>
      <w:r w:rsidRPr="3B2E4835">
        <w:rPr>
          <w:rFonts w:ascii="Arial" w:hAnsi="Arial" w:cs="Arial"/>
        </w:rPr>
        <w:t>PHONE</w:t>
      </w:r>
      <w:r w:rsidR="0CD45C46" w:rsidRPr="3B2E4835">
        <w:rPr>
          <w:rFonts w:ascii="Arial" w:hAnsi="Arial" w:cs="Arial"/>
        </w:rPr>
        <w:t xml:space="preserve">: </w:t>
      </w:r>
      <w:r w:rsidR="5F8930C5" w:rsidRPr="3B2E4835">
        <w:rPr>
          <w:rFonts w:ascii="Arial" w:hAnsi="Arial" w:cs="Arial"/>
        </w:rPr>
        <w:t>_____________________</w:t>
      </w:r>
      <w:r w:rsidR="18AF7110" w:rsidRPr="3B2E4835">
        <w:rPr>
          <w:rFonts w:ascii="Arial" w:hAnsi="Arial" w:cs="Arial"/>
        </w:rPr>
        <w:t>_ FAX</w:t>
      </w:r>
      <w:r w:rsidR="070BB8B1" w:rsidRPr="3B2E4835">
        <w:rPr>
          <w:rFonts w:ascii="Arial" w:hAnsi="Arial" w:cs="Arial"/>
        </w:rPr>
        <w:t xml:space="preserve">: </w:t>
      </w:r>
      <w:r w:rsidR="5F8930C5" w:rsidRPr="3B2E4835">
        <w:rPr>
          <w:rFonts w:ascii="Arial" w:hAnsi="Arial" w:cs="Arial"/>
        </w:rPr>
        <w:t>_______________________</w:t>
      </w:r>
    </w:p>
    <w:p w14:paraId="0E363A34" w14:textId="27C83FBD" w:rsidR="00F16605" w:rsidRDefault="00571260" w:rsidP="329A3EA5">
      <w:pPr>
        <w:rPr>
          <w:rFonts w:ascii="Arial" w:hAnsi="Arial" w:cs="Arial"/>
          <w:b/>
          <w:bCs/>
        </w:rPr>
      </w:pPr>
      <w:r w:rsidRPr="329A3EA5">
        <w:rPr>
          <w:rFonts w:ascii="Arial" w:hAnsi="Arial" w:cs="Arial"/>
        </w:rPr>
        <w:t xml:space="preserve">TYPE OF </w:t>
      </w:r>
      <w:r w:rsidR="004773E6" w:rsidRPr="329A3EA5">
        <w:rPr>
          <w:rFonts w:ascii="Arial" w:hAnsi="Arial" w:cs="Arial"/>
        </w:rPr>
        <w:t>INSURANCE: _</w:t>
      </w:r>
      <w:r w:rsidRPr="329A3EA5">
        <w:rPr>
          <w:rFonts w:ascii="Arial" w:hAnsi="Arial" w:cs="Arial"/>
        </w:rPr>
        <w:t>________________________________</w:t>
      </w:r>
      <w:r w:rsidR="536A1ED7" w:rsidRPr="329A3EA5">
        <w:rPr>
          <w:rFonts w:ascii="Arial" w:hAnsi="Arial" w:cs="Arial"/>
        </w:rPr>
        <w:t xml:space="preserve"> </w:t>
      </w:r>
    </w:p>
    <w:p w14:paraId="31EC3799" w14:textId="089A74AE" w:rsidR="16361610" w:rsidRDefault="205A7BAD" w:rsidP="329A3EA5">
      <w:pPr>
        <w:jc w:val="center"/>
        <w:rPr>
          <w:rFonts w:ascii="Arial" w:hAnsi="Arial" w:cs="Arial"/>
          <w:b/>
          <w:bCs/>
        </w:rPr>
      </w:pPr>
      <w:r w:rsidRPr="3B2E4835">
        <w:rPr>
          <w:rFonts w:ascii="Arial" w:hAnsi="Arial" w:cs="Arial"/>
          <w:b/>
          <w:bCs/>
        </w:rPr>
        <w:t xml:space="preserve">** </w:t>
      </w:r>
      <w:r w:rsidR="356F8911" w:rsidRPr="3B2E4835">
        <w:rPr>
          <w:rFonts w:ascii="Arial" w:hAnsi="Arial" w:cs="Arial"/>
          <w:b/>
          <w:bCs/>
        </w:rPr>
        <w:t>IF THE PATIENT HAS SEEN ANOTHER RHEUMATOLOGY GROUP</w:t>
      </w:r>
      <w:r w:rsidR="7C3F0AF6" w:rsidRPr="3B2E4835">
        <w:rPr>
          <w:rFonts w:ascii="Arial" w:hAnsi="Arial" w:cs="Arial"/>
          <w:b/>
          <w:bCs/>
        </w:rPr>
        <w:t xml:space="preserve"> IN THE LAST T</w:t>
      </w:r>
      <w:r w:rsidR="3CEF608E" w:rsidRPr="3B2E4835">
        <w:rPr>
          <w:rFonts w:ascii="Arial" w:hAnsi="Arial" w:cs="Arial"/>
          <w:b/>
          <w:bCs/>
        </w:rPr>
        <w:t>HREE</w:t>
      </w:r>
      <w:r w:rsidR="7C3F0AF6" w:rsidRPr="3B2E4835">
        <w:rPr>
          <w:rFonts w:ascii="Arial" w:hAnsi="Arial" w:cs="Arial"/>
          <w:b/>
          <w:bCs/>
        </w:rPr>
        <w:t xml:space="preserve"> YEARS</w:t>
      </w:r>
      <w:r w:rsidR="356F8911" w:rsidRPr="3B2E4835">
        <w:rPr>
          <w:rFonts w:ascii="Arial" w:hAnsi="Arial" w:cs="Arial"/>
          <w:b/>
          <w:bCs/>
        </w:rPr>
        <w:t xml:space="preserve">, PLEASE INCLUDE </w:t>
      </w:r>
      <w:r w:rsidR="2DB0003C" w:rsidRPr="3B2E4835">
        <w:rPr>
          <w:rFonts w:ascii="Arial" w:hAnsi="Arial" w:cs="Arial"/>
          <w:b/>
          <w:bCs/>
        </w:rPr>
        <w:t>THE LAST</w:t>
      </w:r>
      <w:r w:rsidR="356F8911" w:rsidRPr="3B2E4835">
        <w:rPr>
          <w:rFonts w:ascii="Arial" w:hAnsi="Arial" w:cs="Arial"/>
          <w:b/>
          <w:bCs/>
        </w:rPr>
        <w:t xml:space="preserve"> OFFICE NOTE AND LAB</w:t>
      </w:r>
      <w:r w:rsidR="00E072D6">
        <w:rPr>
          <w:rFonts w:ascii="Arial" w:hAnsi="Arial" w:cs="Arial"/>
          <w:b/>
          <w:bCs/>
        </w:rPr>
        <w:t>O</w:t>
      </w:r>
      <w:r w:rsidR="5EFFBBAC" w:rsidRPr="3B2E4835">
        <w:rPr>
          <w:rFonts w:ascii="Arial" w:hAnsi="Arial" w:cs="Arial"/>
          <w:b/>
          <w:bCs/>
        </w:rPr>
        <w:t xml:space="preserve">RATORY STUDIES. </w:t>
      </w:r>
      <w:r w:rsidR="3D94B283" w:rsidRPr="3B2E4835">
        <w:rPr>
          <w:rFonts w:ascii="Arial" w:hAnsi="Arial" w:cs="Arial"/>
          <w:b/>
          <w:bCs/>
        </w:rPr>
        <w:t>**</w:t>
      </w:r>
    </w:p>
    <w:p w14:paraId="742D51BD" w14:textId="77777777" w:rsidR="00F16605" w:rsidRDefault="00F16605" w:rsidP="00571260">
      <w:pPr>
        <w:rPr>
          <w:rFonts w:ascii="Arial" w:hAnsi="Arial" w:cs="Arial"/>
        </w:rPr>
      </w:pPr>
    </w:p>
    <w:p w14:paraId="43E2BD7D" w14:textId="127E3277" w:rsidR="00571260" w:rsidRPr="005360F1" w:rsidRDefault="00571260" w:rsidP="00571260">
      <w:pPr>
        <w:rPr>
          <w:rFonts w:ascii="Arial" w:hAnsi="Arial" w:cs="Arial"/>
        </w:rPr>
      </w:pPr>
      <w:r w:rsidRPr="3A751251">
        <w:rPr>
          <w:rFonts w:ascii="Arial" w:hAnsi="Arial" w:cs="Arial"/>
        </w:rPr>
        <w:t>REASON FOR REFERRAL</w:t>
      </w:r>
      <w:r w:rsidR="4DBDBB6A" w:rsidRPr="3A751251">
        <w:rPr>
          <w:rFonts w:ascii="Arial" w:hAnsi="Arial" w:cs="Arial"/>
        </w:rPr>
        <w:t xml:space="preserve"> AND ICD-</w:t>
      </w:r>
      <w:r w:rsidR="00E072D6">
        <w:rPr>
          <w:rFonts w:ascii="Arial" w:hAnsi="Arial" w:cs="Arial"/>
        </w:rPr>
        <w:t>10</w:t>
      </w:r>
      <w:r w:rsidR="4DBDBB6A" w:rsidRPr="3A751251">
        <w:rPr>
          <w:rFonts w:ascii="Arial" w:hAnsi="Arial" w:cs="Arial"/>
        </w:rPr>
        <w:t xml:space="preserve"> CODES</w:t>
      </w:r>
      <w:r w:rsidRPr="3A751251">
        <w:rPr>
          <w:rFonts w:ascii="Arial" w:hAnsi="Arial" w:cs="Arial"/>
        </w:rPr>
        <w:t xml:space="preserve"> </w:t>
      </w:r>
      <w:r w:rsidR="4F1D0454" w:rsidRPr="3A751251">
        <w:rPr>
          <w:rFonts w:ascii="Arial" w:hAnsi="Arial" w:cs="Arial"/>
        </w:rPr>
        <w:t>(</w:t>
      </w:r>
      <w:r w:rsidR="4F1D0454" w:rsidRPr="3A751251">
        <w:rPr>
          <w:rFonts w:ascii="Arial" w:hAnsi="Arial" w:cs="Arial"/>
          <w:b/>
          <w:bCs/>
        </w:rPr>
        <w:t>REQUIRED</w:t>
      </w:r>
      <w:r w:rsidR="4F1D0454" w:rsidRPr="3A751251">
        <w:rPr>
          <w:rFonts w:ascii="Arial" w:hAnsi="Arial" w:cs="Arial"/>
        </w:rPr>
        <w:t xml:space="preserve">) </w:t>
      </w:r>
      <w:r w:rsidRPr="3A751251">
        <w:rPr>
          <w:rFonts w:ascii="Arial" w:hAnsi="Arial" w:cs="Arial"/>
        </w:rPr>
        <w:t xml:space="preserve">WITH </w:t>
      </w:r>
      <w:r w:rsidR="002617E5" w:rsidRPr="3A751251">
        <w:rPr>
          <w:rFonts w:ascii="Arial" w:hAnsi="Arial" w:cs="Arial"/>
          <w:u w:val="single"/>
        </w:rPr>
        <w:t>BRIEF</w:t>
      </w:r>
      <w:r w:rsidRPr="3A751251">
        <w:rPr>
          <w:rFonts w:ascii="Arial" w:hAnsi="Arial" w:cs="Arial"/>
          <w:u w:val="single"/>
        </w:rPr>
        <w:t xml:space="preserve"> DESCRIPTION</w:t>
      </w:r>
      <w:r w:rsidRPr="3A751251">
        <w:rPr>
          <w:rFonts w:ascii="Arial" w:hAnsi="Arial" w:cs="Arial"/>
        </w:rPr>
        <w:t xml:space="preserve"> FOR REFE</w:t>
      </w:r>
      <w:r w:rsidR="1337C376" w:rsidRPr="3A751251">
        <w:rPr>
          <w:rFonts w:ascii="Arial" w:hAnsi="Arial" w:cs="Arial"/>
        </w:rPr>
        <w:t>R</w:t>
      </w:r>
      <w:r w:rsidRPr="3A751251">
        <w:rPr>
          <w:rFonts w:ascii="Arial" w:hAnsi="Arial" w:cs="Arial"/>
        </w:rPr>
        <w:t>RING MD:</w:t>
      </w:r>
    </w:p>
    <w:p w14:paraId="6C8C49DC" w14:textId="77777777" w:rsidR="0008607C" w:rsidRPr="005360F1" w:rsidRDefault="00571260" w:rsidP="00571260">
      <w:pPr>
        <w:rPr>
          <w:rFonts w:ascii="Arial" w:hAnsi="Arial" w:cs="Arial"/>
        </w:rPr>
      </w:pPr>
      <w:r w:rsidRPr="005360F1">
        <w:rPr>
          <w:rFonts w:ascii="Arial" w:hAnsi="Arial" w:cs="Arial"/>
        </w:rPr>
        <w:t>_____________________________________________________________________________________</w:t>
      </w:r>
    </w:p>
    <w:p w14:paraId="5CFA7AE0" w14:textId="77777777" w:rsidR="0008607C" w:rsidRPr="005360F1" w:rsidRDefault="00571260" w:rsidP="00571260">
      <w:pPr>
        <w:rPr>
          <w:rFonts w:ascii="Arial" w:hAnsi="Arial" w:cs="Arial"/>
        </w:rPr>
      </w:pPr>
      <w:r w:rsidRPr="005360F1">
        <w:rPr>
          <w:rFonts w:ascii="Arial" w:hAnsi="Arial" w:cs="Arial"/>
        </w:rPr>
        <w:t>_______________________________________________________________________</w:t>
      </w:r>
      <w:r w:rsidR="0008607C" w:rsidRPr="005360F1">
        <w:rPr>
          <w:rFonts w:ascii="Arial" w:hAnsi="Arial" w:cs="Arial"/>
        </w:rPr>
        <w:t>____________</w:t>
      </w:r>
      <w:r w:rsidR="00A4009E">
        <w:rPr>
          <w:rFonts w:ascii="Arial" w:hAnsi="Arial" w:cs="Arial"/>
        </w:rPr>
        <w:t>__</w:t>
      </w:r>
    </w:p>
    <w:p w14:paraId="1048CA41" w14:textId="77777777" w:rsidR="0008607C" w:rsidRPr="005360F1" w:rsidRDefault="00571260" w:rsidP="00571260">
      <w:pPr>
        <w:rPr>
          <w:rFonts w:ascii="Arial" w:hAnsi="Arial" w:cs="Arial"/>
        </w:rPr>
      </w:pPr>
      <w:r w:rsidRPr="005360F1">
        <w:rPr>
          <w:rFonts w:ascii="Arial" w:hAnsi="Arial" w:cs="Arial"/>
        </w:rPr>
        <w:t>_____________________________________________________</w:t>
      </w:r>
      <w:r w:rsidR="0008607C" w:rsidRPr="005360F1">
        <w:rPr>
          <w:rFonts w:ascii="Arial" w:hAnsi="Arial" w:cs="Arial"/>
        </w:rPr>
        <w:t>_____________________________</w:t>
      </w:r>
      <w:r w:rsidR="00A4009E">
        <w:rPr>
          <w:rFonts w:ascii="Arial" w:hAnsi="Arial" w:cs="Arial"/>
        </w:rPr>
        <w:t>___</w:t>
      </w:r>
    </w:p>
    <w:p w14:paraId="5383E226" w14:textId="77777777" w:rsidR="0008607C" w:rsidRPr="005360F1" w:rsidRDefault="00571260" w:rsidP="00571260">
      <w:pPr>
        <w:rPr>
          <w:rFonts w:ascii="Arial" w:hAnsi="Arial" w:cs="Arial"/>
        </w:rPr>
      </w:pPr>
      <w:r w:rsidRPr="005360F1">
        <w:rPr>
          <w:rFonts w:ascii="Arial" w:hAnsi="Arial" w:cs="Arial"/>
        </w:rPr>
        <w:t>_____________________________________________________________________________________</w:t>
      </w:r>
    </w:p>
    <w:p w14:paraId="0587B109" w14:textId="70125344" w:rsidR="00571260" w:rsidRDefault="00571260" w:rsidP="00571260">
      <w:pPr>
        <w:rPr>
          <w:rFonts w:ascii="Arial" w:hAnsi="Arial" w:cs="Arial"/>
        </w:rPr>
      </w:pPr>
      <w:r w:rsidRPr="005360F1">
        <w:rPr>
          <w:rFonts w:ascii="Arial" w:hAnsi="Arial" w:cs="Arial"/>
        </w:rPr>
        <w:t>_____________________________________________________________________________________</w:t>
      </w:r>
    </w:p>
    <w:p w14:paraId="5850D808" w14:textId="24C97128" w:rsidR="001062ED" w:rsidRPr="00E524FA" w:rsidRDefault="001062ED" w:rsidP="00571260">
      <w:pPr>
        <w:rPr>
          <w:rFonts w:ascii="Arial" w:hAnsi="Arial" w:cs="Arial"/>
          <w:b/>
          <w:bCs/>
          <w:sz w:val="24"/>
          <w:szCs w:val="24"/>
        </w:rPr>
      </w:pPr>
      <w:r w:rsidRPr="00403FCE">
        <w:rPr>
          <w:rFonts w:ascii="Arial" w:hAnsi="Arial" w:cs="Arial"/>
          <w:b/>
          <w:bCs/>
          <w:sz w:val="24"/>
          <w:szCs w:val="24"/>
        </w:rPr>
        <w:tab/>
      </w:r>
      <w:r w:rsidR="00736B08" w:rsidRPr="00403FCE">
        <w:rPr>
          <w:rFonts w:ascii="Arial" w:hAnsi="Arial" w:cs="Arial"/>
          <w:b/>
          <w:bCs/>
          <w:sz w:val="24"/>
          <w:szCs w:val="24"/>
        </w:rPr>
        <w:tab/>
      </w:r>
    </w:p>
    <w:p w14:paraId="5A0BA940" w14:textId="317EDBA8" w:rsidR="00C4702E" w:rsidRDefault="00F16605" w:rsidP="00F16605">
      <w:pPr>
        <w:jc w:val="center"/>
        <w:rPr>
          <w:rFonts w:ascii="Arial" w:hAnsi="Arial" w:cs="Arial"/>
          <w:b/>
          <w:bCs/>
        </w:rPr>
      </w:pPr>
      <w:r w:rsidRPr="329A3EA5">
        <w:rPr>
          <w:rFonts w:ascii="Arial" w:hAnsi="Arial" w:cs="Arial"/>
          <w:b/>
          <w:bCs/>
          <w:sz w:val="24"/>
          <w:szCs w:val="24"/>
        </w:rPr>
        <w:t xml:space="preserve">Please be aware that Carilion Clinic Rheumatology does not treat or </w:t>
      </w:r>
      <w:r w:rsidR="6DD68CA1" w:rsidRPr="329A3EA5">
        <w:rPr>
          <w:rFonts w:ascii="Arial" w:hAnsi="Arial" w:cs="Arial"/>
          <w:b/>
          <w:bCs/>
          <w:sz w:val="24"/>
          <w:szCs w:val="24"/>
        </w:rPr>
        <w:t>accept</w:t>
      </w:r>
      <w:r w:rsidRPr="329A3EA5">
        <w:rPr>
          <w:rFonts w:ascii="Arial" w:hAnsi="Arial" w:cs="Arial"/>
          <w:b/>
          <w:bCs/>
          <w:sz w:val="24"/>
          <w:szCs w:val="24"/>
        </w:rPr>
        <w:t xml:space="preserve"> referrals for </w:t>
      </w:r>
      <w:r w:rsidR="10D165A0" w:rsidRPr="329A3EA5">
        <w:rPr>
          <w:rFonts w:ascii="Arial" w:hAnsi="Arial" w:cs="Arial"/>
          <w:b/>
          <w:bCs/>
          <w:sz w:val="24"/>
          <w:szCs w:val="24"/>
        </w:rPr>
        <w:t xml:space="preserve">patients under the age of 18, or </w:t>
      </w:r>
      <w:r w:rsidRPr="329A3EA5">
        <w:rPr>
          <w:rFonts w:ascii="Arial" w:hAnsi="Arial" w:cs="Arial"/>
          <w:b/>
          <w:bCs/>
          <w:sz w:val="24"/>
          <w:szCs w:val="24"/>
        </w:rPr>
        <w:t>the diagnosis of chronic pain, fibromyalgia, osteoarthritis, or hypermobility/Ehlers-Danlos syndrome</w:t>
      </w:r>
      <w:r w:rsidRPr="329A3EA5">
        <w:rPr>
          <w:rFonts w:ascii="Arial" w:hAnsi="Arial" w:cs="Arial"/>
          <w:b/>
          <w:bCs/>
        </w:rPr>
        <w:t>.</w:t>
      </w:r>
    </w:p>
    <w:p w14:paraId="5A045EF1" w14:textId="676EAE7A" w:rsidR="007505ED" w:rsidRDefault="007505ED" w:rsidP="00F16605">
      <w:pPr>
        <w:jc w:val="center"/>
        <w:rPr>
          <w:rFonts w:ascii="Arial" w:hAnsi="Arial" w:cs="Arial"/>
          <w:b/>
          <w:bCs/>
        </w:rPr>
      </w:pPr>
    </w:p>
    <w:p w14:paraId="76E4137F" w14:textId="24E84C56" w:rsidR="007505ED" w:rsidRDefault="007505ED" w:rsidP="3B2E4835">
      <w:pPr>
        <w:jc w:val="center"/>
        <w:rPr>
          <w:rFonts w:ascii="Arial" w:hAnsi="Arial" w:cs="Arial"/>
          <w:b/>
          <w:bCs/>
        </w:rPr>
      </w:pPr>
    </w:p>
    <w:p w14:paraId="1DA7D4C1" w14:textId="77777777" w:rsidR="007505ED" w:rsidRDefault="007505ED" w:rsidP="00F16605">
      <w:pPr>
        <w:jc w:val="center"/>
        <w:rPr>
          <w:rFonts w:ascii="Arial" w:hAnsi="Arial" w:cs="Arial"/>
          <w:b/>
          <w:bCs/>
        </w:rPr>
      </w:pPr>
    </w:p>
    <w:p w14:paraId="7F984834" w14:textId="04A02DFE" w:rsidR="007505ED" w:rsidRDefault="27DE7A60" w:rsidP="007505ED">
      <w:pPr>
        <w:rPr>
          <w:rFonts w:ascii="Arial" w:hAnsi="Arial" w:cs="Arial"/>
          <w:sz w:val="28"/>
          <w:szCs w:val="28"/>
          <w:u w:val="single"/>
        </w:rPr>
      </w:pPr>
      <w:r w:rsidRPr="3B2E4835">
        <w:rPr>
          <w:rFonts w:ascii="Arial" w:hAnsi="Arial" w:cs="Arial"/>
          <w:sz w:val="28"/>
          <w:szCs w:val="28"/>
          <w:u w:val="single"/>
        </w:rPr>
        <w:t>Carilion Clinic Rheumatology Referral Form</w:t>
      </w:r>
      <w:r w:rsidR="58AA54A1" w:rsidRPr="3B2E4835">
        <w:rPr>
          <w:rFonts w:ascii="Arial" w:hAnsi="Arial" w:cs="Arial"/>
          <w:sz w:val="28"/>
          <w:szCs w:val="28"/>
          <w:u w:val="single"/>
        </w:rPr>
        <w:t xml:space="preserve"> Checklist</w:t>
      </w:r>
    </w:p>
    <w:p w14:paraId="41CDA49B" w14:textId="303BFE13" w:rsidR="3B2E4835" w:rsidRDefault="08DC6713" w:rsidP="599A5C74">
      <w:pPr>
        <w:rPr>
          <w:rFonts w:ascii="Arial" w:hAnsi="Arial" w:cs="Arial"/>
          <w:b/>
          <w:bCs/>
          <w:sz w:val="20"/>
          <w:szCs w:val="20"/>
        </w:rPr>
      </w:pPr>
      <w:r w:rsidRPr="0AEAFAC5">
        <w:rPr>
          <w:rFonts w:ascii="Arial" w:hAnsi="Arial" w:cs="Arial"/>
          <w:b/>
          <w:bCs/>
          <w:sz w:val="20"/>
          <w:szCs w:val="20"/>
        </w:rPr>
        <w:t xml:space="preserve">Please check </w:t>
      </w:r>
      <w:r w:rsidR="60051588" w:rsidRPr="0AEAFAC5">
        <w:rPr>
          <w:rFonts w:ascii="Arial" w:hAnsi="Arial" w:cs="Arial"/>
          <w:b/>
          <w:bCs/>
          <w:sz w:val="20"/>
          <w:szCs w:val="20"/>
        </w:rPr>
        <w:t>all that apply:</w:t>
      </w:r>
    </w:p>
    <w:p w14:paraId="3BFA9568" w14:textId="1483F410" w:rsidR="0AEAFAC5" w:rsidRDefault="0AEAFAC5" w:rsidP="0AEAFAC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700"/>
        <w:gridCol w:w="2700"/>
        <w:gridCol w:w="2700"/>
        <w:gridCol w:w="2700"/>
      </w:tblGrid>
      <w:tr w:rsidR="7043E1A6" w14:paraId="506E1823" w14:textId="77777777" w:rsidTr="51DCCE02">
        <w:trPr>
          <w:trHeight w:val="975"/>
        </w:trPr>
        <w:tc>
          <w:tcPr>
            <w:tcW w:w="2700" w:type="dxa"/>
          </w:tcPr>
          <w:p w14:paraId="1C832727" w14:textId="796ED3E8" w:rsidR="367651FA" w:rsidRDefault="367651FA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51DCCE02">
              <w:rPr>
                <w:rFonts w:ascii="Arial" w:eastAsia="Arial" w:hAnsi="Arial" w:cs="Arial"/>
              </w:rPr>
              <w:t>Rheumatoid Arthritis</w:t>
            </w:r>
            <w:r w:rsidR="7A38CC1C" w:rsidRPr="51DCCE02">
              <w:rPr>
                <w:rFonts w:ascii="Arial" w:eastAsia="Arial" w:hAnsi="Arial" w:cs="Arial"/>
              </w:rPr>
              <w:t>*</w:t>
            </w:r>
            <w:r w:rsidR="18ACBCEA" w:rsidRPr="51DCCE02">
              <w:rPr>
                <w:rFonts w:ascii="Arial" w:eastAsia="Arial" w:hAnsi="Arial" w:cs="Arial"/>
              </w:rPr>
              <w:t>**</w:t>
            </w:r>
          </w:p>
        </w:tc>
        <w:tc>
          <w:tcPr>
            <w:tcW w:w="2700" w:type="dxa"/>
          </w:tcPr>
          <w:p w14:paraId="000C2886" w14:textId="49C7BF2D" w:rsidR="367651FA" w:rsidRDefault="7383838C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AEAFAC5">
              <w:rPr>
                <w:rFonts w:ascii="Arial" w:eastAsia="Arial" w:hAnsi="Arial" w:cs="Arial"/>
              </w:rPr>
              <w:t>Sarcoidosis</w:t>
            </w:r>
          </w:p>
          <w:p w14:paraId="23CA77CB" w14:textId="3EEFF75B" w:rsidR="367651FA" w:rsidRDefault="367651FA" w:rsidP="0AEAFAC5">
            <w:pP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629EEBE0" w14:textId="5D37353F" w:rsidR="367651FA" w:rsidRDefault="7383838C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AEAFAC5">
              <w:rPr>
                <w:rFonts w:ascii="Arial" w:eastAsia="Arial" w:hAnsi="Arial" w:cs="Arial"/>
              </w:rPr>
              <w:t>Polymyalgia Rheumatica</w:t>
            </w:r>
          </w:p>
          <w:p w14:paraId="5FF46B97" w14:textId="4B92AF94" w:rsidR="367651FA" w:rsidRDefault="367651FA" w:rsidP="0AEAFAC5">
            <w:pP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4A27980F" w14:textId="082A16F1" w:rsidR="53E25CEC" w:rsidRDefault="7383838C" w:rsidP="0AEAFAC5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="Arial" w:hAnsi="Arial" w:cs="Arial"/>
              </w:rPr>
            </w:pPr>
            <w:r w:rsidRPr="0AEAFAC5">
              <w:rPr>
                <w:rFonts w:ascii="Arial" w:eastAsia="Arial" w:hAnsi="Arial" w:cs="Arial"/>
              </w:rPr>
              <w:t>Gout/Pseudogout</w:t>
            </w:r>
          </w:p>
          <w:p w14:paraId="37112237" w14:textId="3C658891" w:rsidR="53E25CEC" w:rsidRDefault="53E25CEC" w:rsidP="0AEAFAC5">
            <w:pPr>
              <w:rPr>
                <w:rFonts w:ascii="Arial" w:eastAsia="Arial" w:hAnsi="Arial" w:cs="Arial"/>
              </w:rPr>
            </w:pPr>
          </w:p>
        </w:tc>
      </w:tr>
      <w:tr w:rsidR="7043E1A6" w14:paraId="434CCF74" w14:textId="77777777" w:rsidTr="51DCCE02">
        <w:trPr>
          <w:trHeight w:val="720"/>
        </w:trPr>
        <w:tc>
          <w:tcPr>
            <w:tcW w:w="2700" w:type="dxa"/>
          </w:tcPr>
          <w:p w14:paraId="5B9DE467" w14:textId="477BC6F3" w:rsidR="53E25CEC" w:rsidRDefault="53E25CEC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7043E1A6">
              <w:rPr>
                <w:rFonts w:ascii="Arial" w:eastAsia="Arial" w:hAnsi="Arial" w:cs="Arial"/>
              </w:rPr>
              <w:t>Scleroderma</w:t>
            </w:r>
          </w:p>
        </w:tc>
        <w:tc>
          <w:tcPr>
            <w:tcW w:w="2700" w:type="dxa"/>
          </w:tcPr>
          <w:p w14:paraId="13BDF9FF" w14:textId="5FBA8092" w:rsidR="53E25CEC" w:rsidRDefault="53E25CEC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7043E1A6">
              <w:rPr>
                <w:rFonts w:ascii="Arial" w:eastAsia="Arial" w:hAnsi="Arial" w:cs="Arial"/>
              </w:rPr>
              <w:t>Myositis</w:t>
            </w:r>
          </w:p>
        </w:tc>
        <w:tc>
          <w:tcPr>
            <w:tcW w:w="2700" w:type="dxa"/>
          </w:tcPr>
          <w:p w14:paraId="3EAA75ED" w14:textId="45034134" w:rsidR="53E25CEC" w:rsidRDefault="53E25CEC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7043E1A6">
              <w:rPr>
                <w:rFonts w:ascii="Arial" w:eastAsia="Arial" w:hAnsi="Arial" w:cs="Arial"/>
              </w:rPr>
              <w:t>Lupus</w:t>
            </w:r>
          </w:p>
        </w:tc>
        <w:tc>
          <w:tcPr>
            <w:tcW w:w="2700" w:type="dxa"/>
          </w:tcPr>
          <w:p w14:paraId="15B8B472" w14:textId="5142A8E8" w:rsidR="53E25CEC" w:rsidRDefault="53E25CEC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7043E1A6">
              <w:rPr>
                <w:rFonts w:ascii="Arial" w:eastAsia="Arial" w:hAnsi="Arial" w:cs="Arial"/>
              </w:rPr>
              <w:t>Vasculitis</w:t>
            </w:r>
          </w:p>
        </w:tc>
      </w:tr>
      <w:tr w:rsidR="7043E1A6" w14:paraId="43D417A2" w14:textId="77777777" w:rsidTr="51DCCE02">
        <w:trPr>
          <w:trHeight w:val="960"/>
        </w:trPr>
        <w:tc>
          <w:tcPr>
            <w:tcW w:w="2700" w:type="dxa"/>
          </w:tcPr>
          <w:p w14:paraId="4F2CF2F8" w14:textId="0009FEB3" w:rsidR="53E25CEC" w:rsidRDefault="53E25CEC" w:rsidP="51DCCE02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51DCCE02">
              <w:rPr>
                <w:rFonts w:ascii="Arial" w:eastAsia="Arial" w:hAnsi="Arial" w:cs="Arial"/>
              </w:rPr>
              <w:t>Ankylosing Spondylitis</w:t>
            </w:r>
            <w:r w:rsidR="75C8E87E" w:rsidRPr="51DCCE02">
              <w:rPr>
                <w:rFonts w:ascii="Arial" w:eastAsia="Arial" w:hAnsi="Arial" w:cs="Arial"/>
              </w:rPr>
              <w:t>**</w:t>
            </w:r>
          </w:p>
        </w:tc>
        <w:tc>
          <w:tcPr>
            <w:tcW w:w="2700" w:type="dxa"/>
          </w:tcPr>
          <w:p w14:paraId="052387A4" w14:textId="3F5FD82B" w:rsidR="53E25CEC" w:rsidRDefault="53E25CEC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7043E1A6">
              <w:rPr>
                <w:rFonts w:ascii="Arial" w:eastAsia="Arial" w:hAnsi="Arial" w:cs="Arial"/>
              </w:rPr>
              <w:t>IgG4-Related Disease</w:t>
            </w:r>
          </w:p>
        </w:tc>
        <w:tc>
          <w:tcPr>
            <w:tcW w:w="2700" w:type="dxa"/>
          </w:tcPr>
          <w:p w14:paraId="349FDEFD" w14:textId="783DFCEF" w:rsidR="53E25CEC" w:rsidRDefault="53E25CEC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7043E1A6">
              <w:rPr>
                <w:rFonts w:ascii="Arial" w:eastAsia="Arial" w:hAnsi="Arial" w:cs="Arial"/>
              </w:rPr>
              <w:t>Sjogren's Disease*</w:t>
            </w:r>
          </w:p>
        </w:tc>
        <w:tc>
          <w:tcPr>
            <w:tcW w:w="2700" w:type="dxa"/>
          </w:tcPr>
          <w:p w14:paraId="4A1BF7C9" w14:textId="4564366B" w:rsidR="53E25CEC" w:rsidRDefault="7CA07C5B" w:rsidP="7043E1A6">
            <w:pPr>
              <w:pStyle w:val="ListParagraph"/>
              <w:numPr>
                <w:ilvl w:val="0"/>
                <w:numId w:val="1"/>
              </w:numPr>
              <w:spacing w:beforeAutospacing="1" w:afterAutospacing="1"/>
              <w:rPr>
                <w:rFonts w:ascii="Arial" w:eastAsia="Arial" w:hAnsi="Arial" w:cs="Arial"/>
              </w:rPr>
            </w:pPr>
            <w:r w:rsidRPr="0AEAFAC5">
              <w:rPr>
                <w:rFonts w:ascii="Arial" w:eastAsia="Arial" w:hAnsi="Arial" w:cs="Arial"/>
              </w:rPr>
              <w:t>Raynaud's</w:t>
            </w:r>
          </w:p>
          <w:p w14:paraId="4EC7CFFF" w14:textId="58D10605" w:rsidR="53E25CEC" w:rsidRDefault="53E25CEC" w:rsidP="0AEAFAC5">
            <w:pPr>
              <w:spacing w:beforeAutospacing="1" w:afterAutospacing="1"/>
              <w:rPr>
                <w:rFonts w:ascii="Arial" w:eastAsia="Arial" w:hAnsi="Arial" w:cs="Arial"/>
              </w:rPr>
            </w:pPr>
          </w:p>
        </w:tc>
      </w:tr>
      <w:tr w:rsidR="7043E1A6" w14:paraId="65941ACA" w14:textId="77777777" w:rsidTr="51DCCE02">
        <w:trPr>
          <w:trHeight w:val="945"/>
        </w:trPr>
        <w:tc>
          <w:tcPr>
            <w:tcW w:w="2700" w:type="dxa"/>
          </w:tcPr>
          <w:p w14:paraId="2A872AC2" w14:textId="68287745" w:rsidR="4C57272D" w:rsidRDefault="7CA07C5B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AEAFAC5">
              <w:rPr>
                <w:rFonts w:ascii="Arial" w:eastAsia="Arial" w:hAnsi="Arial" w:cs="Arial"/>
              </w:rPr>
              <w:t>Malar Rash</w:t>
            </w:r>
          </w:p>
          <w:p w14:paraId="7BDEDA03" w14:textId="040F23D8" w:rsidR="4C57272D" w:rsidRDefault="4C57272D" w:rsidP="0AEAFAC5">
            <w:pP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7F29D8D7" w14:textId="3675A43B" w:rsidR="53E25CEC" w:rsidRDefault="7CA07C5B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AEAFAC5">
              <w:rPr>
                <w:rFonts w:ascii="Arial" w:eastAsia="Arial" w:hAnsi="Arial" w:cs="Arial"/>
              </w:rPr>
              <w:t>Elevated CRP</w:t>
            </w:r>
          </w:p>
          <w:p w14:paraId="75C3F781" w14:textId="28C23E95" w:rsidR="53E25CEC" w:rsidRDefault="53E25CEC" w:rsidP="0AEAFAC5">
            <w:pP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7DBC3EE7" w14:textId="419FEBE8" w:rsidR="53E25CEC" w:rsidRDefault="53E25CEC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51DCCE02">
              <w:rPr>
                <w:rFonts w:ascii="Arial" w:eastAsia="Arial" w:hAnsi="Arial" w:cs="Arial"/>
              </w:rPr>
              <w:t>A</w:t>
            </w:r>
            <w:r w:rsidR="003E4D76">
              <w:rPr>
                <w:rFonts w:ascii="Arial" w:eastAsia="Arial" w:hAnsi="Arial" w:cs="Arial"/>
              </w:rPr>
              <w:t>N</w:t>
            </w:r>
            <w:r w:rsidRPr="51DCCE02">
              <w:rPr>
                <w:rFonts w:ascii="Arial" w:eastAsia="Arial" w:hAnsi="Arial" w:cs="Arial"/>
              </w:rPr>
              <w:t>A/ENA*</w:t>
            </w:r>
            <w:r w:rsidR="1CCF5E15" w:rsidRPr="51DCCE02">
              <w:rPr>
                <w:rFonts w:ascii="Arial" w:eastAsia="Arial" w:hAnsi="Arial" w:cs="Arial"/>
              </w:rPr>
              <w:t>***</w:t>
            </w:r>
          </w:p>
        </w:tc>
        <w:tc>
          <w:tcPr>
            <w:tcW w:w="2700" w:type="dxa"/>
          </w:tcPr>
          <w:p w14:paraId="46EA379D" w14:textId="0FD38CCC" w:rsidR="53E25CEC" w:rsidRDefault="53E25CEC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7043E1A6">
              <w:rPr>
                <w:rFonts w:ascii="Arial" w:eastAsia="Arial" w:hAnsi="Arial" w:cs="Arial"/>
              </w:rPr>
              <w:t>Elevated ESR</w:t>
            </w:r>
          </w:p>
        </w:tc>
      </w:tr>
      <w:tr w:rsidR="7043E1A6" w14:paraId="6A97A299" w14:textId="77777777" w:rsidTr="51DCCE02">
        <w:trPr>
          <w:trHeight w:val="975"/>
        </w:trPr>
        <w:tc>
          <w:tcPr>
            <w:tcW w:w="2700" w:type="dxa"/>
          </w:tcPr>
          <w:p w14:paraId="7BBDCFC0" w14:textId="17E641D3" w:rsidR="53E25CEC" w:rsidRDefault="43B51E5B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AEAFAC5">
              <w:rPr>
                <w:rFonts w:ascii="Arial" w:eastAsia="Arial" w:hAnsi="Arial" w:cs="Arial"/>
              </w:rPr>
              <w:t>Other Antibodies _____________</w:t>
            </w:r>
          </w:p>
          <w:p w14:paraId="33F46F77" w14:textId="2ECA60C1" w:rsidR="53E25CEC" w:rsidRDefault="53E25CEC" w:rsidP="0AEAFAC5">
            <w:pPr>
              <w:rPr>
                <w:rFonts w:ascii="Arial" w:eastAsia="Arial" w:hAnsi="Arial" w:cs="Arial"/>
              </w:rPr>
            </w:pPr>
          </w:p>
          <w:p w14:paraId="6F6B2CA8" w14:textId="7D93CA16" w:rsidR="53E25CEC" w:rsidRDefault="53E25CEC" w:rsidP="0AEAFAC5">
            <w:pP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0A5249EA" w14:textId="5FD4537A" w:rsidR="53E25CEC" w:rsidRDefault="43B51E5B" w:rsidP="7043E1A6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 w:rsidRPr="0AEAFAC5">
              <w:rPr>
                <w:rFonts w:ascii="Arial" w:eastAsia="Arial" w:hAnsi="Arial" w:cs="Arial"/>
              </w:rPr>
              <w:t>Other _____________</w:t>
            </w:r>
          </w:p>
          <w:p w14:paraId="0C6CB34C" w14:textId="2A1A7C50" w:rsidR="53E25CEC" w:rsidRDefault="53E25CEC" w:rsidP="0AEAFAC5">
            <w:pP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6D14441C" w14:textId="6240933B" w:rsidR="682A11D7" w:rsidRDefault="682A11D7" w:rsidP="0AEAFAC5">
            <w:pPr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2ED1859F" w14:textId="59452D80" w:rsidR="682A11D7" w:rsidRDefault="682A11D7" w:rsidP="0AEAFAC5">
            <w:pPr>
              <w:rPr>
                <w:rFonts w:ascii="Arial" w:eastAsia="Arial" w:hAnsi="Arial" w:cs="Arial"/>
              </w:rPr>
            </w:pPr>
          </w:p>
        </w:tc>
      </w:tr>
    </w:tbl>
    <w:p w14:paraId="73904D08" w14:textId="7231F072" w:rsidR="540804FA" w:rsidRDefault="71120A94" w:rsidP="3B2E4835">
      <w:pPr>
        <w:rPr>
          <w:rFonts w:ascii="Arial" w:hAnsi="Arial" w:cs="Arial"/>
          <w:sz w:val="18"/>
          <w:szCs w:val="18"/>
        </w:rPr>
      </w:pPr>
      <w:r w:rsidRPr="3B2E4835">
        <w:rPr>
          <w:rFonts w:ascii="Arial" w:hAnsi="Arial" w:cs="Arial"/>
          <w:sz w:val="18"/>
          <w:szCs w:val="18"/>
        </w:rPr>
        <w:t>*Please include SS-A and SS-B antibody testing for confirmation of Sjogren</w:t>
      </w:r>
      <w:r w:rsidR="3371B57F" w:rsidRPr="3B2E4835">
        <w:rPr>
          <w:rFonts w:ascii="Arial" w:hAnsi="Arial" w:cs="Arial"/>
          <w:sz w:val="18"/>
          <w:szCs w:val="18"/>
        </w:rPr>
        <w:t>’s Syndrome</w:t>
      </w:r>
    </w:p>
    <w:p w14:paraId="2BBD4471" w14:textId="2E429C66" w:rsidR="20EEC85F" w:rsidRDefault="3371B57F" w:rsidP="3B2E4835">
      <w:pPr>
        <w:rPr>
          <w:rFonts w:ascii="Arial" w:hAnsi="Arial" w:cs="Arial"/>
          <w:sz w:val="18"/>
          <w:szCs w:val="18"/>
        </w:rPr>
      </w:pPr>
      <w:r w:rsidRPr="51DCCE02">
        <w:rPr>
          <w:rFonts w:ascii="Arial" w:hAnsi="Arial" w:cs="Arial"/>
          <w:sz w:val="18"/>
          <w:szCs w:val="18"/>
        </w:rPr>
        <w:t>*</w:t>
      </w:r>
      <w:r w:rsidR="6F4704F4" w:rsidRPr="51DCCE02">
        <w:rPr>
          <w:rFonts w:ascii="Arial" w:hAnsi="Arial" w:cs="Arial"/>
          <w:sz w:val="18"/>
          <w:szCs w:val="18"/>
        </w:rPr>
        <w:t>*</w:t>
      </w:r>
      <w:r w:rsidRPr="51DCCE02">
        <w:rPr>
          <w:rFonts w:ascii="Arial" w:hAnsi="Arial" w:cs="Arial"/>
          <w:sz w:val="18"/>
          <w:szCs w:val="18"/>
        </w:rPr>
        <w:t xml:space="preserve">Please include HLA-B27 </w:t>
      </w:r>
      <w:r w:rsidR="00C57706" w:rsidRPr="51DCCE02">
        <w:rPr>
          <w:rFonts w:ascii="Arial" w:hAnsi="Arial" w:cs="Arial"/>
          <w:sz w:val="18"/>
          <w:szCs w:val="18"/>
        </w:rPr>
        <w:t xml:space="preserve">labs and imaging studies </w:t>
      </w:r>
      <w:r w:rsidRPr="51DCCE02">
        <w:rPr>
          <w:rFonts w:ascii="Arial" w:hAnsi="Arial" w:cs="Arial"/>
          <w:sz w:val="18"/>
          <w:szCs w:val="18"/>
        </w:rPr>
        <w:t>for the confirmation of An</w:t>
      </w:r>
      <w:r w:rsidR="5D386094" w:rsidRPr="51DCCE02">
        <w:rPr>
          <w:rFonts w:ascii="Arial" w:hAnsi="Arial" w:cs="Arial"/>
          <w:sz w:val="18"/>
          <w:szCs w:val="18"/>
        </w:rPr>
        <w:t>kylosing Spondylitis</w:t>
      </w:r>
    </w:p>
    <w:p w14:paraId="68D7C886" w14:textId="1007435E" w:rsidR="796E1292" w:rsidRDefault="796E1292" w:rsidP="0AEAFAC5">
      <w:pPr>
        <w:rPr>
          <w:rFonts w:ascii="Arial" w:hAnsi="Arial" w:cs="Arial"/>
          <w:sz w:val="18"/>
          <w:szCs w:val="18"/>
        </w:rPr>
      </w:pPr>
      <w:r w:rsidRPr="51DCCE02">
        <w:rPr>
          <w:rFonts w:ascii="Arial" w:hAnsi="Arial" w:cs="Arial"/>
          <w:sz w:val="18"/>
          <w:szCs w:val="18"/>
        </w:rPr>
        <w:t>*</w:t>
      </w:r>
      <w:r w:rsidR="1131D93F" w:rsidRPr="51DCCE02">
        <w:rPr>
          <w:rFonts w:ascii="Arial" w:hAnsi="Arial" w:cs="Arial"/>
          <w:sz w:val="18"/>
          <w:szCs w:val="18"/>
        </w:rPr>
        <w:t>**</w:t>
      </w:r>
      <w:r w:rsidRPr="51DCCE02">
        <w:rPr>
          <w:rFonts w:ascii="Arial" w:hAnsi="Arial" w:cs="Arial"/>
          <w:sz w:val="18"/>
          <w:szCs w:val="18"/>
        </w:rPr>
        <w:t xml:space="preserve">Please include a positive RF factor for confirmation of Rheumatoid Arthritis </w:t>
      </w:r>
    </w:p>
    <w:p w14:paraId="47EE6A80" w14:textId="4FB24C23" w:rsidR="301FB9D0" w:rsidRDefault="301FB9D0" w:rsidP="0AEAFAC5">
      <w:pPr>
        <w:rPr>
          <w:rFonts w:ascii="Arial" w:hAnsi="Arial" w:cs="Arial"/>
          <w:sz w:val="18"/>
          <w:szCs w:val="18"/>
        </w:rPr>
      </w:pPr>
      <w:r w:rsidRPr="51DCCE02">
        <w:rPr>
          <w:rFonts w:ascii="Arial" w:hAnsi="Arial" w:cs="Arial"/>
          <w:sz w:val="18"/>
          <w:szCs w:val="18"/>
        </w:rPr>
        <w:t>*</w:t>
      </w:r>
      <w:r w:rsidR="57B1D00E" w:rsidRPr="51DCCE02">
        <w:rPr>
          <w:rFonts w:ascii="Arial" w:hAnsi="Arial" w:cs="Arial"/>
          <w:sz w:val="18"/>
          <w:szCs w:val="18"/>
        </w:rPr>
        <w:t>***</w:t>
      </w:r>
      <w:r w:rsidRPr="51DCCE02">
        <w:rPr>
          <w:rFonts w:ascii="Arial" w:hAnsi="Arial" w:cs="Arial"/>
          <w:sz w:val="18"/>
          <w:szCs w:val="18"/>
        </w:rPr>
        <w:t>Please ensure that all ANA testing includes an IFA as well</w:t>
      </w:r>
    </w:p>
    <w:p w14:paraId="566A4A36" w14:textId="65CD337B" w:rsidR="0AEAFAC5" w:rsidRDefault="0AEAFAC5" w:rsidP="0AEAFAC5">
      <w:pPr>
        <w:rPr>
          <w:rFonts w:ascii="Arial" w:hAnsi="Arial" w:cs="Arial"/>
          <w:sz w:val="18"/>
          <w:szCs w:val="18"/>
        </w:rPr>
      </w:pPr>
    </w:p>
    <w:p w14:paraId="4B270791" w14:textId="182F782C" w:rsidR="31C21D40" w:rsidRDefault="31C21D40" w:rsidP="329A3EA5">
      <w:pPr>
        <w:rPr>
          <w:rFonts w:ascii="Arial" w:hAnsi="Arial" w:cs="Arial"/>
          <w:b/>
          <w:bCs/>
          <w:sz w:val="20"/>
          <w:szCs w:val="20"/>
        </w:rPr>
      </w:pPr>
      <w:r w:rsidRPr="329A3EA5">
        <w:rPr>
          <w:rFonts w:ascii="Arial" w:hAnsi="Arial" w:cs="Arial"/>
          <w:b/>
          <w:bCs/>
          <w:sz w:val="20"/>
          <w:szCs w:val="20"/>
        </w:rPr>
        <w:t>Additional Comments:</w:t>
      </w:r>
    </w:p>
    <w:p w14:paraId="2C22F795" w14:textId="77777777" w:rsidR="31C21D40" w:rsidRDefault="31C21D40" w:rsidP="329A3EA5">
      <w:pPr>
        <w:rPr>
          <w:rFonts w:ascii="Arial" w:hAnsi="Arial" w:cs="Arial"/>
        </w:rPr>
      </w:pPr>
      <w:r w:rsidRPr="329A3EA5">
        <w:rPr>
          <w:rFonts w:ascii="Arial" w:hAnsi="Arial" w:cs="Arial"/>
        </w:rPr>
        <w:t>_____________________________________________________________________________________</w:t>
      </w:r>
    </w:p>
    <w:p w14:paraId="4BEE1449" w14:textId="77777777" w:rsidR="31C21D40" w:rsidRDefault="31C21D40" w:rsidP="329A3EA5">
      <w:pPr>
        <w:rPr>
          <w:rFonts w:ascii="Arial" w:hAnsi="Arial" w:cs="Arial"/>
        </w:rPr>
      </w:pPr>
      <w:r w:rsidRPr="329A3EA5">
        <w:rPr>
          <w:rFonts w:ascii="Arial" w:hAnsi="Arial" w:cs="Arial"/>
        </w:rPr>
        <w:t>_____________________________________________________________________________________</w:t>
      </w:r>
    </w:p>
    <w:p w14:paraId="46968F0F" w14:textId="77777777" w:rsidR="31C21D40" w:rsidRDefault="359EEE82" w:rsidP="329A3EA5">
      <w:pPr>
        <w:rPr>
          <w:rFonts w:ascii="Arial" w:hAnsi="Arial" w:cs="Arial"/>
        </w:rPr>
      </w:pPr>
      <w:r w:rsidRPr="3B2E4835">
        <w:rPr>
          <w:rFonts w:ascii="Arial" w:hAnsi="Arial" w:cs="Arial"/>
        </w:rPr>
        <w:t>_____________________________________________________________________________________</w:t>
      </w:r>
    </w:p>
    <w:p w14:paraId="28807261" w14:textId="7802837A" w:rsidR="3B2E4835" w:rsidRDefault="3B2E4835" w:rsidP="3B2E4835">
      <w:pPr>
        <w:rPr>
          <w:rFonts w:ascii="Arial" w:hAnsi="Arial" w:cs="Arial"/>
        </w:rPr>
      </w:pPr>
    </w:p>
    <w:p w14:paraId="53128F8B" w14:textId="06C645EB" w:rsidR="0AEAFAC5" w:rsidRDefault="0AEAFAC5" w:rsidP="0AEAFAC5">
      <w:pPr>
        <w:rPr>
          <w:rFonts w:ascii="Arial" w:hAnsi="Arial" w:cs="Arial"/>
        </w:rPr>
      </w:pPr>
    </w:p>
    <w:p w14:paraId="02726366" w14:textId="42693DB4" w:rsidR="2161A333" w:rsidRDefault="2161A333" w:rsidP="3B2E4835">
      <w:pPr>
        <w:rPr>
          <w:rFonts w:ascii="Arial" w:hAnsi="Arial" w:cs="Arial"/>
          <w:b/>
          <w:bCs/>
          <w:sz w:val="24"/>
          <w:szCs w:val="24"/>
        </w:rPr>
      </w:pPr>
      <w:r w:rsidRPr="3B2E4835">
        <w:rPr>
          <w:rFonts w:ascii="Arial" w:hAnsi="Arial" w:cs="Arial"/>
          <w:b/>
          <w:bCs/>
          <w:sz w:val="24"/>
          <w:szCs w:val="24"/>
        </w:rPr>
        <w:t>INCLUDED WITH REFERRAL:</w:t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385"/>
        <w:gridCol w:w="2835"/>
        <w:gridCol w:w="2535"/>
        <w:gridCol w:w="3045"/>
      </w:tblGrid>
      <w:tr w:rsidR="3B2E4835" w14:paraId="52D2B1CF" w14:textId="77777777" w:rsidTr="0AEAFAC5">
        <w:trPr>
          <w:trHeight w:val="600"/>
        </w:trPr>
        <w:tc>
          <w:tcPr>
            <w:tcW w:w="2385" w:type="dxa"/>
          </w:tcPr>
          <w:p w14:paraId="0D0CA558" w14:textId="3079BEB8" w:rsidR="7A975D9B" w:rsidRDefault="7A975D9B" w:rsidP="3B2E48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3B2E4835">
              <w:rPr>
                <w:rFonts w:ascii="Arial" w:hAnsi="Arial" w:cs="Arial"/>
              </w:rPr>
              <w:t>Clinical Notes</w:t>
            </w:r>
          </w:p>
        </w:tc>
        <w:tc>
          <w:tcPr>
            <w:tcW w:w="2835" w:type="dxa"/>
          </w:tcPr>
          <w:p w14:paraId="360C2E4E" w14:textId="4802A357" w:rsidR="7A975D9B" w:rsidRDefault="7A975D9B" w:rsidP="3B2E48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3B2E4835">
              <w:rPr>
                <w:rFonts w:ascii="Arial" w:hAnsi="Arial" w:cs="Arial"/>
              </w:rPr>
              <w:t>Imaging Studies</w:t>
            </w:r>
          </w:p>
        </w:tc>
        <w:tc>
          <w:tcPr>
            <w:tcW w:w="2535" w:type="dxa"/>
          </w:tcPr>
          <w:p w14:paraId="5A7D8CDE" w14:textId="68835DCC" w:rsidR="7A975D9B" w:rsidRDefault="7A975D9B" w:rsidP="3B2E48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3B2E4835">
              <w:rPr>
                <w:rFonts w:ascii="Arial" w:hAnsi="Arial" w:cs="Arial"/>
              </w:rPr>
              <w:t>Demographics</w:t>
            </w:r>
          </w:p>
        </w:tc>
        <w:tc>
          <w:tcPr>
            <w:tcW w:w="3045" w:type="dxa"/>
          </w:tcPr>
          <w:p w14:paraId="0C454512" w14:textId="43DCF3DC" w:rsidR="7A975D9B" w:rsidRDefault="7A975D9B" w:rsidP="3B2E48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3B2E4835">
              <w:rPr>
                <w:rFonts w:ascii="Arial" w:hAnsi="Arial" w:cs="Arial"/>
              </w:rPr>
              <w:t>Referral Form</w:t>
            </w:r>
          </w:p>
        </w:tc>
      </w:tr>
      <w:tr w:rsidR="3B2E4835" w14:paraId="74014BE8" w14:textId="77777777" w:rsidTr="0AEAFAC5">
        <w:trPr>
          <w:trHeight w:val="300"/>
        </w:trPr>
        <w:tc>
          <w:tcPr>
            <w:tcW w:w="2385" w:type="dxa"/>
          </w:tcPr>
          <w:p w14:paraId="46649D21" w14:textId="0CA74313" w:rsidR="7A975D9B" w:rsidRDefault="7A975D9B" w:rsidP="3B2E48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3B2E4835">
              <w:rPr>
                <w:rFonts w:ascii="Arial" w:hAnsi="Arial" w:cs="Arial"/>
              </w:rPr>
              <w:t>Labs</w:t>
            </w:r>
          </w:p>
        </w:tc>
        <w:tc>
          <w:tcPr>
            <w:tcW w:w="2835" w:type="dxa"/>
          </w:tcPr>
          <w:p w14:paraId="3CF1B6EE" w14:textId="42680018" w:rsidR="7A975D9B" w:rsidRDefault="7A975D9B" w:rsidP="3B2E48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3B2E4835">
              <w:rPr>
                <w:rFonts w:ascii="Arial" w:hAnsi="Arial" w:cs="Arial"/>
              </w:rPr>
              <w:t>Pathology Reports</w:t>
            </w:r>
          </w:p>
        </w:tc>
        <w:tc>
          <w:tcPr>
            <w:tcW w:w="2535" w:type="dxa"/>
          </w:tcPr>
          <w:p w14:paraId="52C2D651" w14:textId="7BB2592B" w:rsidR="7A975D9B" w:rsidRDefault="7A975D9B" w:rsidP="3B2E48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3B2E4835">
              <w:rPr>
                <w:rFonts w:ascii="Arial" w:hAnsi="Arial" w:cs="Arial"/>
              </w:rPr>
              <w:t>Insurance</w:t>
            </w:r>
          </w:p>
        </w:tc>
        <w:tc>
          <w:tcPr>
            <w:tcW w:w="3045" w:type="dxa"/>
          </w:tcPr>
          <w:p w14:paraId="533DCA7A" w14:textId="62F5A764" w:rsidR="7A975D9B" w:rsidRDefault="7A975D9B" w:rsidP="3B2E483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3B2E4835">
              <w:rPr>
                <w:rFonts w:ascii="Arial" w:hAnsi="Arial" w:cs="Arial"/>
              </w:rPr>
              <w:t>Other _____________</w:t>
            </w:r>
          </w:p>
        </w:tc>
      </w:tr>
    </w:tbl>
    <w:p w14:paraId="06686CFF" w14:textId="0E4BE0A3" w:rsidR="329A3EA5" w:rsidRDefault="329A3EA5" w:rsidP="329A3EA5">
      <w:pPr>
        <w:rPr>
          <w:rFonts w:ascii="Arial" w:hAnsi="Arial" w:cs="Arial"/>
        </w:rPr>
      </w:pPr>
    </w:p>
    <w:sectPr w:rsidR="329A3EA5" w:rsidSect="00403FCE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F695" w14:textId="77777777" w:rsidR="00212EA1" w:rsidRDefault="00212EA1" w:rsidP="00E524FA">
      <w:pPr>
        <w:spacing w:after="0" w:line="240" w:lineRule="auto"/>
      </w:pPr>
      <w:r>
        <w:separator/>
      </w:r>
    </w:p>
  </w:endnote>
  <w:endnote w:type="continuationSeparator" w:id="0">
    <w:p w14:paraId="3274CDB4" w14:textId="77777777" w:rsidR="00212EA1" w:rsidRDefault="00212EA1" w:rsidP="00E52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D7E9D" w14:textId="77777777" w:rsidR="00212EA1" w:rsidRDefault="00212EA1" w:rsidP="00E524FA">
      <w:pPr>
        <w:spacing w:after="0" w:line="240" w:lineRule="auto"/>
      </w:pPr>
      <w:r>
        <w:separator/>
      </w:r>
    </w:p>
  </w:footnote>
  <w:footnote w:type="continuationSeparator" w:id="0">
    <w:p w14:paraId="3EEC48C9" w14:textId="77777777" w:rsidR="00212EA1" w:rsidRDefault="00212EA1" w:rsidP="00E52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B860" w14:textId="6F35B663" w:rsidR="00E524FA" w:rsidRDefault="00E524FA" w:rsidP="00E524FA">
    <w:pPr>
      <w:pStyle w:val="Header"/>
      <w:jc w:val="center"/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17C68085" wp14:editId="11FE00F1">
          <wp:simplePos x="0" y="0"/>
          <wp:positionH relativeFrom="margin">
            <wp:posOffset>2129742</wp:posOffset>
          </wp:positionH>
          <wp:positionV relativeFrom="paragraph">
            <wp:posOffset>-312516</wp:posOffset>
          </wp:positionV>
          <wp:extent cx="1933575" cy="664101"/>
          <wp:effectExtent l="0" t="0" r="0" b="3175"/>
          <wp:wrapNone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6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43198B" w14:textId="77777777" w:rsidR="00E524FA" w:rsidRDefault="00E524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CA4E"/>
    <w:multiLevelType w:val="hybridMultilevel"/>
    <w:tmpl w:val="3E52377A"/>
    <w:lvl w:ilvl="0" w:tplc="A6569DD2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18748EB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ABC237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1E848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82A38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B22880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34EF0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C26D9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C8682F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D61AC"/>
    <w:multiLevelType w:val="hybridMultilevel"/>
    <w:tmpl w:val="47F29628"/>
    <w:lvl w:ilvl="0" w:tplc="25823C82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D2C4360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7B88C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404754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36963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D06ED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A6CF07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664443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794E2F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4C5A2"/>
    <w:multiLevelType w:val="hybridMultilevel"/>
    <w:tmpl w:val="056C4926"/>
    <w:lvl w:ilvl="0" w:tplc="8EDAD94A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ABF69A0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9AA2EB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EA81B9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834D6D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C9A6D8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F2C43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765C0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3AA348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6E9C5D"/>
    <w:multiLevelType w:val="hybridMultilevel"/>
    <w:tmpl w:val="5E380574"/>
    <w:lvl w:ilvl="0" w:tplc="AB2409D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D182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07D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CA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0F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63B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ED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5D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384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2CDE5"/>
    <w:multiLevelType w:val="hybridMultilevel"/>
    <w:tmpl w:val="BB285E60"/>
    <w:lvl w:ilvl="0" w:tplc="EACC16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9BE1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8C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25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2A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466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84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43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A8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500C7"/>
    <w:multiLevelType w:val="hybridMultilevel"/>
    <w:tmpl w:val="80A6F102"/>
    <w:lvl w:ilvl="0" w:tplc="A186440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6AEA3"/>
    <w:multiLevelType w:val="hybridMultilevel"/>
    <w:tmpl w:val="30D265A6"/>
    <w:lvl w:ilvl="0" w:tplc="ECA643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A72E1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94C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00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E0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40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25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E5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F26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82423C"/>
    <w:multiLevelType w:val="hybridMultilevel"/>
    <w:tmpl w:val="C422E74C"/>
    <w:lvl w:ilvl="0" w:tplc="DF3C915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62DB9"/>
    <w:multiLevelType w:val="hybridMultilevel"/>
    <w:tmpl w:val="5F6AC07E"/>
    <w:lvl w:ilvl="0" w:tplc="58EA8E9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DB0E3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B2C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205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7AA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44F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EB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2A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361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BA4F8"/>
    <w:multiLevelType w:val="hybridMultilevel"/>
    <w:tmpl w:val="A6049C04"/>
    <w:lvl w:ilvl="0" w:tplc="F496A75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27B0D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E5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8FE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7A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D2D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C9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56A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8A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349571">
    <w:abstractNumId w:val="8"/>
  </w:num>
  <w:num w:numId="2" w16cid:durableId="982386395">
    <w:abstractNumId w:val="4"/>
  </w:num>
  <w:num w:numId="3" w16cid:durableId="1644432224">
    <w:abstractNumId w:val="6"/>
  </w:num>
  <w:num w:numId="4" w16cid:durableId="1818452972">
    <w:abstractNumId w:val="2"/>
  </w:num>
  <w:num w:numId="5" w16cid:durableId="562132795">
    <w:abstractNumId w:val="1"/>
  </w:num>
  <w:num w:numId="6" w16cid:durableId="128516526">
    <w:abstractNumId w:val="0"/>
  </w:num>
  <w:num w:numId="7" w16cid:durableId="470827476">
    <w:abstractNumId w:val="3"/>
  </w:num>
  <w:num w:numId="8" w16cid:durableId="1684673704">
    <w:abstractNumId w:val="9"/>
  </w:num>
  <w:num w:numId="9" w16cid:durableId="1948846028">
    <w:abstractNumId w:val="7"/>
  </w:num>
  <w:num w:numId="10" w16cid:durableId="1301879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260"/>
    <w:rsid w:val="00082318"/>
    <w:rsid w:val="0008607C"/>
    <w:rsid w:val="00086CD9"/>
    <w:rsid w:val="001062ED"/>
    <w:rsid w:val="001B44C6"/>
    <w:rsid w:val="00212EA1"/>
    <w:rsid w:val="00222B0C"/>
    <w:rsid w:val="00234816"/>
    <w:rsid w:val="002617E5"/>
    <w:rsid w:val="002F48C9"/>
    <w:rsid w:val="003E4D76"/>
    <w:rsid w:val="00403FCE"/>
    <w:rsid w:val="00455B94"/>
    <w:rsid w:val="004773E6"/>
    <w:rsid w:val="004D1E2A"/>
    <w:rsid w:val="004F2325"/>
    <w:rsid w:val="005360F1"/>
    <w:rsid w:val="00571260"/>
    <w:rsid w:val="0059711E"/>
    <w:rsid w:val="005A0065"/>
    <w:rsid w:val="00686FA7"/>
    <w:rsid w:val="0068781F"/>
    <w:rsid w:val="00736B08"/>
    <w:rsid w:val="007505ED"/>
    <w:rsid w:val="007862D8"/>
    <w:rsid w:val="008905C7"/>
    <w:rsid w:val="008B7C39"/>
    <w:rsid w:val="008F1169"/>
    <w:rsid w:val="00946F24"/>
    <w:rsid w:val="0097727F"/>
    <w:rsid w:val="009D7D21"/>
    <w:rsid w:val="009E388E"/>
    <w:rsid w:val="00A4009E"/>
    <w:rsid w:val="00A8A3DE"/>
    <w:rsid w:val="00A921EA"/>
    <w:rsid w:val="00B05059"/>
    <w:rsid w:val="00B11F00"/>
    <w:rsid w:val="00C4702E"/>
    <w:rsid w:val="00C57706"/>
    <w:rsid w:val="00D1423C"/>
    <w:rsid w:val="00D42B89"/>
    <w:rsid w:val="00D52797"/>
    <w:rsid w:val="00D730D4"/>
    <w:rsid w:val="00E072D6"/>
    <w:rsid w:val="00E524FA"/>
    <w:rsid w:val="00EF263C"/>
    <w:rsid w:val="00F16605"/>
    <w:rsid w:val="00F421B7"/>
    <w:rsid w:val="00FD34AE"/>
    <w:rsid w:val="0142A5D4"/>
    <w:rsid w:val="0149978D"/>
    <w:rsid w:val="01822156"/>
    <w:rsid w:val="01DC1312"/>
    <w:rsid w:val="022EEC1A"/>
    <w:rsid w:val="0258175B"/>
    <w:rsid w:val="0262E50A"/>
    <w:rsid w:val="0293D0E9"/>
    <w:rsid w:val="03B231DC"/>
    <w:rsid w:val="04218D63"/>
    <w:rsid w:val="047D3FD8"/>
    <w:rsid w:val="04D46BC9"/>
    <w:rsid w:val="04F293D0"/>
    <w:rsid w:val="05033CA5"/>
    <w:rsid w:val="053CFA72"/>
    <w:rsid w:val="05D1EF4E"/>
    <w:rsid w:val="0691AACB"/>
    <w:rsid w:val="0691F81A"/>
    <w:rsid w:val="069619CF"/>
    <w:rsid w:val="069BE88A"/>
    <w:rsid w:val="06ACE7A9"/>
    <w:rsid w:val="0705563C"/>
    <w:rsid w:val="070BB8B1"/>
    <w:rsid w:val="07F356F2"/>
    <w:rsid w:val="0812F2DF"/>
    <w:rsid w:val="08898D1F"/>
    <w:rsid w:val="08ADF547"/>
    <w:rsid w:val="08DC6713"/>
    <w:rsid w:val="0904D358"/>
    <w:rsid w:val="0924D8C3"/>
    <w:rsid w:val="0959AAF6"/>
    <w:rsid w:val="0971B046"/>
    <w:rsid w:val="0A7CB41E"/>
    <w:rsid w:val="0A86EA2F"/>
    <w:rsid w:val="0AD876E7"/>
    <w:rsid w:val="0AEAFAC5"/>
    <w:rsid w:val="0AF580E6"/>
    <w:rsid w:val="0B29CAC1"/>
    <w:rsid w:val="0B63B735"/>
    <w:rsid w:val="0B9287DC"/>
    <w:rsid w:val="0C069FCD"/>
    <w:rsid w:val="0CD45C46"/>
    <w:rsid w:val="0CDD7950"/>
    <w:rsid w:val="0CFBC346"/>
    <w:rsid w:val="0D46D2CA"/>
    <w:rsid w:val="0D952658"/>
    <w:rsid w:val="0DF88EF0"/>
    <w:rsid w:val="0E2D04ED"/>
    <w:rsid w:val="0E4FEEA5"/>
    <w:rsid w:val="0EC92E3B"/>
    <w:rsid w:val="0F3A5BC2"/>
    <w:rsid w:val="0F82E039"/>
    <w:rsid w:val="0F84ABD5"/>
    <w:rsid w:val="0F8BFC32"/>
    <w:rsid w:val="0FBAA0FB"/>
    <w:rsid w:val="0FC88D9E"/>
    <w:rsid w:val="10294BD7"/>
    <w:rsid w:val="103C5817"/>
    <w:rsid w:val="10A03EDC"/>
    <w:rsid w:val="10D165A0"/>
    <w:rsid w:val="10D994D5"/>
    <w:rsid w:val="11300E5F"/>
    <w:rsid w:val="1131D93F"/>
    <w:rsid w:val="1155CA1B"/>
    <w:rsid w:val="12106A8E"/>
    <w:rsid w:val="121C3562"/>
    <w:rsid w:val="12603528"/>
    <w:rsid w:val="1285C2B7"/>
    <w:rsid w:val="12C12080"/>
    <w:rsid w:val="13015220"/>
    <w:rsid w:val="132B7828"/>
    <w:rsid w:val="1337C376"/>
    <w:rsid w:val="13B4C402"/>
    <w:rsid w:val="13DF1203"/>
    <w:rsid w:val="1405BEAE"/>
    <w:rsid w:val="141E3840"/>
    <w:rsid w:val="14A12C4A"/>
    <w:rsid w:val="14EE474E"/>
    <w:rsid w:val="150E4315"/>
    <w:rsid w:val="1570D652"/>
    <w:rsid w:val="15A5EAA8"/>
    <w:rsid w:val="15E5E4AF"/>
    <w:rsid w:val="16361610"/>
    <w:rsid w:val="1662F3FE"/>
    <w:rsid w:val="16C99772"/>
    <w:rsid w:val="17532481"/>
    <w:rsid w:val="17A6CD34"/>
    <w:rsid w:val="18ACBCEA"/>
    <w:rsid w:val="18AF7110"/>
    <w:rsid w:val="19402246"/>
    <w:rsid w:val="194FF8D2"/>
    <w:rsid w:val="1A6BA469"/>
    <w:rsid w:val="1A7B2784"/>
    <w:rsid w:val="1A827F74"/>
    <w:rsid w:val="1B7E9ABD"/>
    <w:rsid w:val="1B99839D"/>
    <w:rsid w:val="1BFB2A66"/>
    <w:rsid w:val="1C0A64AE"/>
    <w:rsid w:val="1C214426"/>
    <w:rsid w:val="1C4451B9"/>
    <w:rsid w:val="1CCF5E15"/>
    <w:rsid w:val="1D34AEB1"/>
    <w:rsid w:val="1D726E2A"/>
    <w:rsid w:val="1D740D4A"/>
    <w:rsid w:val="1D849FE0"/>
    <w:rsid w:val="1DA6EDDD"/>
    <w:rsid w:val="1DAC42D8"/>
    <w:rsid w:val="1DD2DEF9"/>
    <w:rsid w:val="1E0B2161"/>
    <w:rsid w:val="1EA7D665"/>
    <w:rsid w:val="1ED1C434"/>
    <w:rsid w:val="1EF6512E"/>
    <w:rsid w:val="1F4D0FF6"/>
    <w:rsid w:val="1F74EF62"/>
    <w:rsid w:val="1F8D9469"/>
    <w:rsid w:val="205A7BAD"/>
    <w:rsid w:val="2074ED20"/>
    <w:rsid w:val="20EEC85F"/>
    <w:rsid w:val="2161A333"/>
    <w:rsid w:val="21A666E2"/>
    <w:rsid w:val="22CC97D6"/>
    <w:rsid w:val="22D9E2D6"/>
    <w:rsid w:val="22DCFD3D"/>
    <w:rsid w:val="232DB4F2"/>
    <w:rsid w:val="233AF28A"/>
    <w:rsid w:val="23545065"/>
    <w:rsid w:val="23C90F5F"/>
    <w:rsid w:val="241D3542"/>
    <w:rsid w:val="24521441"/>
    <w:rsid w:val="2467C549"/>
    <w:rsid w:val="24DA103C"/>
    <w:rsid w:val="24F5DA89"/>
    <w:rsid w:val="25BF4D17"/>
    <w:rsid w:val="25EA5D91"/>
    <w:rsid w:val="2605F9D9"/>
    <w:rsid w:val="260769BE"/>
    <w:rsid w:val="26282C9A"/>
    <w:rsid w:val="267AB940"/>
    <w:rsid w:val="26C7B5F9"/>
    <w:rsid w:val="26E65A4F"/>
    <w:rsid w:val="27DE7A60"/>
    <w:rsid w:val="2846322D"/>
    <w:rsid w:val="28DFE9E4"/>
    <w:rsid w:val="2929CA32"/>
    <w:rsid w:val="295345EE"/>
    <w:rsid w:val="296C1933"/>
    <w:rsid w:val="299D650A"/>
    <w:rsid w:val="29E6B321"/>
    <w:rsid w:val="29F98E85"/>
    <w:rsid w:val="2B28EB3A"/>
    <w:rsid w:val="2B2D06B9"/>
    <w:rsid w:val="2B43CB0C"/>
    <w:rsid w:val="2B992356"/>
    <w:rsid w:val="2BD481B7"/>
    <w:rsid w:val="2BDCE3D4"/>
    <w:rsid w:val="2BF6E556"/>
    <w:rsid w:val="2C32A0E4"/>
    <w:rsid w:val="2C38BE98"/>
    <w:rsid w:val="2C61B021"/>
    <w:rsid w:val="2CB421F5"/>
    <w:rsid w:val="2CD31079"/>
    <w:rsid w:val="2D509029"/>
    <w:rsid w:val="2D7D03BE"/>
    <w:rsid w:val="2D90D2BF"/>
    <w:rsid w:val="2D9A7894"/>
    <w:rsid w:val="2DB0003C"/>
    <w:rsid w:val="2DF6B4AC"/>
    <w:rsid w:val="2E7AAB0D"/>
    <w:rsid w:val="2ECE83EF"/>
    <w:rsid w:val="2FD5460A"/>
    <w:rsid w:val="301FB9D0"/>
    <w:rsid w:val="30856BF1"/>
    <w:rsid w:val="30C301A5"/>
    <w:rsid w:val="30E15447"/>
    <w:rsid w:val="30F38319"/>
    <w:rsid w:val="30F5F5A7"/>
    <w:rsid w:val="31043C07"/>
    <w:rsid w:val="31854D4B"/>
    <w:rsid w:val="31C21D40"/>
    <w:rsid w:val="31D05632"/>
    <w:rsid w:val="329A3EA5"/>
    <w:rsid w:val="32FA9E03"/>
    <w:rsid w:val="3371B57F"/>
    <w:rsid w:val="33BF8101"/>
    <w:rsid w:val="340089FD"/>
    <w:rsid w:val="3402168A"/>
    <w:rsid w:val="341318FD"/>
    <w:rsid w:val="34808792"/>
    <w:rsid w:val="356F8911"/>
    <w:rsid w:val="3594494E"/>
    <w:rsid w:val="359EEE82"/>
    <w:rsid w:val="3661CD36"/>
    <w:rsid w:val="367651FA"/>
    <w:rsid w:val="368CE88F"/>
    <w:rsid w:val="369FB303"/>
    <w:rsid w:val="36FF30E6"/>
    <w:rsid w:val="370E30F9"/>
    <w:rsid w:val="3738CA96"/>
    <w:rsid w:val="373B0CBB"/>
    <w:rsid w:val="37D9772B"/>
    <w:rsid w:val="386F4FBD"/>
    <w:rsid w:val="391287D6"/>
    <w:rsid w:val="392DC4D2"/>
    <w:rsid w:val="39372E96"/>
    <w:rsid w:val="3A08000A"/>
    <w:rsid w:val="3A751251"/>
    <w:rsid w:val="3AB7E417"/>
    <w:rsid w:val="3B153C5C"/>
    <w:rsid w:val="3B2E4835"/>
    <w:rsid w:val="3B76D836"/>
    <w:rsid w:val="3CDB6B47"/>
    <w:rsid w:val="3CEF608E"/>
    <w:rsid w:val="3D94B283"/>
    <w:rsid w:val="3DBA1235"/>
    <w:rsid w:val="3DDE7F56"/>
    <w:rsid w:val="3F4FB7B3"/>
    <w:rsid w:val="3FAD471D"/>
    <w:rsid w:val="40303E84"/>
    <w:rsid w:val="40899900"/>
    <w:rsid w:val="41003001"/>
    <w:rsid w:val="424F7201"/>
    <w:rsid w:val="42609525"/>
    <w:rsid w:val="426C7C46"/>
    <w:rsid w:val="427770AE"/>
    <w:rsid w:val="42A2280E"/>
    <w:rsid w:val="42F9EF64"/>
    <w:rsid w:val="430C0016"/>
    <w:rsid w:val="43B51E5B"/>
    <w:rsid w:val="43CFC001"/>
    <w:rsid w:val="43D2021D"/>
    <w:rsid w:val="441F9E72"/>
    <w:rsid w:val="443FEE5F"/>
    <w:rsid w:val="445F2112"/>
    <w:rsid w:val="44737301"/>
    <w:rsid w:val="448F2233"/>
    <w:rsid w:val="45124A8F"/>
    <w:rsid w:val="45C5DD4F"/>
    <w:rsid w:val="461B9ED0"/>
    <w:rsid w:val="469CA548"/>
    <w:rsid w:val="46AA93F0"/>
    <w:rsid w:val="46C5346D"/>
    <w:rsid w:val="46E70FB2"/>
    <w:rsid w:val="48E7E929"/>
    <w:rsid w:val="4A1F57CA"/>
    <w:rsid w:val="4A3E2792"/>
    <w:rsid w:val="4A7C196B"/>
    <w:rsid w:val="4AA2370F"/>
    <w:rsid w:val="4ABC1A60"/>
    <w:rsid w:val="4B166383"/>
    <w:rsid w:val="4B794B24"/>
    <w:rsid w:val="4BF52EFD"/>
    <w:rsid w:val="4C57272D"/>
    <w:rsid w:val="4CBD1BDD"/>
    <w:rsid w:val="4D48FC44"/>
    <w:rsid w:val="4DBDBB6A"/>
    <w:rsid w:val="4E490342"/>
    <w:rsid w:val="4EC112DF"/>
    <w:rsid w:val="4F1D0454"/>
    <w:rsid w:val="4F92A6D0"/>
    <w:rsid w:val="4FDC5EE8"/>
    <w:rsid w:val="501BAC5D"/>
    <w:rsid w:val="503B247A"/>
    <w:rsid w:val="512664E4"/>
    <w:rsid w:val="514F2738"/>
    <w:rsid w:val="518EC97B"/>
    <w:rsid w:val="51CD8FD0"/>
    <w:rsid w:val="51DCCE02"/>
    <w:rsid w:val="523B7329"/>
    <w:rsid w:val="524273CB"/>
    <w:rsid w:val="5290EEB0"/>
    <w:rsid w:val="52C55D25"/>
    <w:rsid w:val="536A1ED7"/>
    <w:rsid w:val="53E25CEC"/>
    <w:rsid w:val="540804FA"/>
    <w:rsid w:val="548807CD"/>
    <w:rsid w:val="54A56D2A"/>
    <w:rsid w:val="54D97B4E"/>
    <w:rsid w:val="54F2D799"/>
    <w:rsid w:val="55F122A2"/>
    <w:rsid w:val="56296668"/>
    <w:rsid w:val="56350F0F"/>
    <w:rsid w:val="56D639C9"/>
    <w:rsid w:val="57B1D00E"/>
    <w:rsid w:val="587903E9"/>
    <w:rsid w:val="5885750A"/>
    <w:rsid w:val="58AA54A1"/>
    <w:rsid w:val="594FD793"/>
    <w:rsid w:val="599A5C74"/>
    <w:rsid w:val="59A2308D"/>
    <w:rsid w:val="59B42A64"/>
    <w:rsid w:val="5A2D0238"/>
    <w:rsid w:val="5A5F4480"/>
    <w:rsid w:val="5ACB11F9"/>
    <w:rsid w:val="5B04780A"/>
    <w:rsid w:val="5BB8B600"/>
    <w:rsid w:val="5BC72B3A"/>
    <w:rsid w:val="5C18574D"/>
    <w:rsid w:val="5C2754D9"/>
    <w:rsid w:val="5C2CEB4E"/>
    <w:rsid w:val="5C5B9317"/>
    <w:rsid w:val="5C6085D9"/>
    <w:rsid w:val="5CB2913D"/>
    <w:rsid w:val="5D0054E1"/>
    <w:rsid w:val="5D386094"/>
    <w:rsid w:val="5D5A01DE"/>
    <w:rsid w:val="5D860008"/>
    <w:rsid w:val="5D8D34F2"/>
    <w:rsid w:val="5DC6C6DD"/>
    <w:rsid w:val="5DE9265E"/>
    <w:rsid w:val="5EBEC9BA"/>
    <w:rsid w:val="5ED92674"/>
    <w:rsid w:val="5EFFBBAC"/>
    <w:rsid w:val="5F0B95F0"/>
    <w:rsid w:val="5F442CFA"/>
    <w:rsid w:val="5F8930C5"/>
    <w:rsid w:val="5FA03A28"/>
    <w:rsid w:val="5FCCFF65"/>
    <w:rsid w:val="60051588"/>
    <w:rsid w:val="6056CD17"/>
    <w:rsid w:val="60666A00"/>
    <w:rsid w:val="6068E50C"/>
    <w:rsid w:val="60BDF682"/>
    <w:rsid w:val="611FD408"/>
    <w:rsid w:val="614F8CE5"/>
    <w:rsid w:val="6166DC86"/>
    <w:rsid w:val="619CB6D3"/>
    <w:rsid w:val="61C516AA"/>
    <w:rsid w:val="620FF960"/>
    <w:rsid w:val="63193C49"/>
    <w:rsid w:val="6395547E"/>
    <w:rsid w:val="646EFA29"/>
    <w:rsid w:val="6477761B"/>
    <w:rsid w:val="647921C3"/>
    <w:rsid w:val="655A984A"/>
    <w:rsid w:val="655E0D86"/>
    <w:rsid w:val="659D88B1"/>
    <w:rsid w:val="65BF2A67"/>
    <w:rsid w:val="65E6CD32"/>
    <w:rsid w:val="65E8AD7C"/>
    <w:rsid w:val="661F14ED"/>
    <w:rsid w:val="66476846"/>
    <w:rsid w:val="66642BED"/>
    <w:rsid w:val="682A11D7"/>
    <w:rsid w:val="6845A678"/>
    <w:rsid w:val="68D4F0C3"/>
    <w:rsid w:val="69180721"/>
    <w:rsid w:val="69553900"/>
    <w:rsid w:val="6A60E3C4"/>
    <w:rsid w:val="6A81C7E8"/>
    <w:rsid w:val="6AC69BA9"/>
    <w:rsid w:val="6B3ACEFE"/>
    <w:rsid w:val="6BC4BAF0"/>
    <w:rsid w:val="6C8E95F7"/>
    <w:rsid w:val="6CA3D9BC"/>
    <w:rsid w:val="6CD8CC5E"/>
    <w:rsid w:val="6D738ADD"/>
    <w:rsid w:val="6DB0690E"/>
    <w:rsid w:val="6DD68CA1"/>
    <w:rsid w:val="6E25D940"/>
    <w:rsid w:val="6E2A7F71"/>
    <w:rsid w:val="6E3397F8"/>
    <w:rsid w:val="6EDF7DF2"/>
    <w:rsid w:val="6EE9292F"/>
    <w:rsid w:val="6F27EAF8"/>
    <w:rsid w:val="6F4704F4"/>
    <w:rsid w:val="6F7BAB00"/>
    <w:rsid w:val="6F7DE71D"/>
    <w:rsid w:val="6FCBDD8A"/>
    <w:rsid w:val="7043E1A6"/>
    <w:rsid w:val="70CC207F"/>
    <w:rsid w:val="70F4FA25"/>
    <w:rsid w:val="71120A94"/>
    <w:rsid w:val="714D64C6"/>
    <w:rsid w:val="717D77BF"/>
    <w:rsid w:val="71BD1F5E"/>
    <w:rsid w:val="7247842A"/>
    <w:rsid w:val="73094740"/>
    <w:rsid w:val="73304466"/>
    <w:rsid w:val="73617E5C"/>
    <w:rsid w:val="7383838C"/>
    <w:rsid w:val="739BC863"/>
    <w:rsid w:val="73AE22C4"/>
    <w:rsid w:val="73B2C501"/>
    <w:rsid w:val="73F23FA4"/>
    <w:rsid w:val="7429D566"/>
    <w:rsid w:val="74D111E0"/>
    <w:rsid w:val="75C847B7"/>
    <w:rsid w:val="75C8E87E"/>
    <w:rsid w:val="75E99ADE"/>
    <w:rsid w:val="75F14F64"/>
    <w:rsid w:val="76455BFB"/>
    <w:rsid w:val="7680AFFB"/>
    <w:rsid w:val="775777BA"/>
    <w:rsid w:val="786A4DC8"/>
    <w:rsid w:val="78721C8F"/>
    <w:rsid w:val="790458FB"/>
    <w:rsid w:val="7933A107"/>
    <w:rsid w:val="796E1292"/>
    <w:rsid w:val="79A01416"/>
    <w:rsid w:val="7A38CC1C"/>
    <w:rsid w:val="7A67219E"/>
    <w:rsid w:val="7A84D528"/>
    <w:rsid w:val="7A8FACF8"/>
    <w:rsid w:val="7A975D9B"/>
    <w:rsid w:val="7AF1542A"/>
    <w:rsid w:val="7B3C1A08"/>
    <w:rsid w:val="7B83BF16"/>
    <w:rsid w:val="7BFE47C9"/>
    <w:rsid w:val="7C3F0AF6"/>
    <w:rsid w:val="7C51DE47"/>
    <w:rsid w:val="7CA07C5B"/>
    <w:rsid w:val="7CDC947C"/>
    <w:rsid w:val="7D5AE6F0"/>
    <w:rsid w:val="7DCB4B6E"/>
    <w:rsid w:val="7DEB23D8"/>
    <w:rsid w:val="7DEF6EEE"/>
    <w:rsid w:val="7E5AD54C"/>
    <w:rsid w:val="7EC1ADC7"/>
    <w:rsid w:val="7ED15BA6"/>
    <w:rsid w:val="7F4FD94C"/>
    <w:rsid w:val="7F58D595"/>
    <w:rsid w:val="7F60C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F249A"/>
  <w15:docId w15:val="{4E81FDEB-4B91-4250-8AF1-13E4574B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2B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4FA"/>
  </w:style>
  <w:style w:type="paragraph" w:styleId="Footer">
    <w:name w:val="footer"/>
    <w:basedOn w:val="Normal"/>
    <w:link w:val="FooterChar"/>
    <w:uiPriority w:val="99"/>
    <w:unhideWhenUsed/>
    <w:rsid w:val="00E52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5E10ECD0EDE42B031B7E9AD056FCC" ma:contentTypeVersion="16" ma:contentTypeDescription="Create a new document." ma:contentTypeScope="" ma:versionID="97408defc1817a26f50a66eb995094b5">
  <xsd:schema xmlns:xsd="http://www.w3.org/2001/XMLSchema" xmlns:xs="http://www.w3.org/2001/XMLSchema" xmlns:p="http://schemas.microsoft.com/office/2006/metadata/properties" xmlns:ns3="95546612-9b60-472b-8fd0-94a2bb2fa792" xmlns:ns4="36cecfcd-9099-44ed-a8c6-4107f5ae8c77" targetNamespace="http://schemas.microsoft.com/office/2006/metadata/properties" ma:root="true" ma:fieldsID="2ce2664a082264914a394bfc00a14b8e" ns3:_="" ns4:_="">
    <xsd:import namespace="95546612-9b60-472b-8fd0-94a2bb2fa792"/>
    <xsd:import namespace="36cecfcd-9099-44ed-a8c6-4107f5ae8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46612-9b60-472b-8fd0-94a2bb2fa7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ecfcd-9099-44ed-a8c6-4107f5ae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546612-9b60-472b-8fd0-94a2bb2fa7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0C7D5-1517-4B48-82D9-DB15AD86D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546612-9b60-472b-8fd0-94a2bb2fa792"/>
    <ds:schemaRef ds:uri="36cecfcd-9099-44ed-a8c6-4107f5ae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78E80D-4820-4C83-A507-CA5AA7F1595C}">
  <ds:schemaRefs>
    <ds:schemaRef ds:uri="http://schemas.microsoft.com/office/2006/metadata/properties"/>
    <ds:schemaRef ds:uri="http://schemas.microsoft.com/office/infopath/2007/PartnerControls"/>
    <ds:schemaRef ds:uri="95546612-9b60-472b-8fd0-94a2bb2fa792"/>
  </ds:schemaRefs>
</ds:datastoreItem>
</file>

<file path=customXml/itemProps3.xml><?xml version="1.0" encoding="utf-8"?>
<ds:datastoreItem xmlns:ds="http://schemas.openxmlformats.org/officeDocument/2006/customXml" ds:itemID="{46261987-0319-4A21-889A-3F3C63086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3028</Characters>
  <Application>Microsoft Office Word</Application>
  <DocSecurity>0</DocSecurity>
  <Lines>97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Carilion Clinic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Stacy E.</dc:creator>
  <cp:keywords/>
  <dc:description/>
  <cp:lastModifiedBy>Wesner, Ashlee R.</cp:lastModifiedBy>
  <cp:revision>2</cp:revision>
  <cp:lastPrinted>2026-02-19T14:39:00Z</cp:lastPrinted>
  <dcterms:created xsi:type="dcterms:W3CDTF">2026-02-19T14:46:00Z</dcterms:created>
  <dcterms:modified xsi:type="dcterms:W3CDTF">2026-02-19T14:46:00Z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0x01010041D5E10ECD0EDE42B031B7E9AD056FCC</vt:lpwstr>
  </property>
</Properties>
</file>